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Технология ресторанного сервиса и организация работы служб питания на предприятиях гостеприимства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6E0E5E3" w:rsidR="00A77598" w:rsidRPr="001919D3" w:rsidRDefault="001919D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3757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7571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937571">
              <w:rPr>
                <w:rFonts w:ascii="Times New Roman" w:hAnsi="Times New Roman" w:cs="Times New Roman"/>
                <w:sz w:val="20"/>
                <w:szCs w:val="20"/>
              </w:rPr>
              <w:t>Зюкина</w:t>
            </w:r>
            <w:proofErr w:type="spellEnd"/>
            <w:r w:rsidRPr="00937571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Леонидовна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D9ADB8F" w:rsidR="004475DA" w:rsidRPr="001919D3" w:rsidRDefault="001919D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6791FF7" w14:textId="77777777" w:rsidR="0093757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834610" w:history="1">
            <w:r w:rsidR="00937571" w:rsidRPr="00DD4FA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37571">
              <w:rPr>
                <w:noProof/>
                <w:webHidden/>
              </w:rPr>
              <w:tab/>
            </w:r>
            <w:r w:rsidR="00937571">
              <w:rPr>
                <w:noProof/>
                <w:webHidden/>
              </w:rPr>
              <w:fldChar w:fldCharType="begin"/>
            </w:r>
            <w:r w:rsidR="00937571">
              <w:rPr>
                <w:noProof/>
                <w:webHidden/>
              </w:rPr>
              <w:instrText xml:space="preserve"> PAGEREF _Toc196834610 \h </w:instrText>
            </w:r>
            <w:r w:rsidR="00937571">
              <w:rPr>
                <w:noProof/>
                <w:webHidden/>
              </w:rPr>
            </w:r>
            <w:r w:rsidR="00937571">
              <w:rPr>
                <w:noProof/>
                <w:webHidden/>
              </w:rPr>
              <w:fldChar w:fldCharType="separate"/>
            </w:r>
            <w:r w:rsidR="00937571">
              <w:rPr>
                <w:noProof/>
                <w:webHidden/>
              </w:rPr>
              <w:t>3</w:t>
            </w:r>
            <w:r w:rsidR="00937571">
              <w:rPr>
                <w:noProof/>
                <w:webHidden/>
              </w:rPr>
              <w:fldChar w:fldCharType="end"/>
            </w:r>
          </w:hyperlink>
        </w:p>
        <w:p w14:paraId="3FCBF1D1" w14:textId="77777777" w:rsidR="00937571" w:rsidRDefault="00C06D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4611" w:history="1">
            <w:r w:rsidR="00937571" w:rsidRPr="00DD4FA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37571">
              <w:rPr>
                <w:noProof/>
                <w:webHidden/>
              </w:rPr>
              <w:tab/>
            </w:r>
            <w:r w:rsidR="00937571">
              <w:rPr>
                <w:noProof/>
                <w:webHidden/>
              </w:rPr>
              <w:fldChar w:fldCharType="begin"/>
            </w:r>
            <w:r w:rsidR="00937571">
              <w:rPr>
                <w:noProof/>
                <w:webHidden/>
              </w:rPr>
              <w:instrText xml:space="preserve"> PAGEREF _Toc196834611 \h </w:instrText>
            </w:r>
            <w:r w:rsidR="00937571">
              <w:rPr>
                <w:noProof/>
                <w:webHidden/>
              </w:rPr>
            </w:r>
            <w:r w:rsidR="00937571">
              <w:rPr>
                <w:noProof/>
                <w:webHidden/>
              </w:rPr>
              <w:fldChar w:fldCharType="separate"/>
            </w:r>
            <w:r w:rsidR="00937571">
              <w:rPr>
                <w:noProof/>
                <w:webHidden/>
              </w:rPr>
              <w:t>3</w:t>
            </w:r>
            <w:r w:rsidR="00937571">
              <w:rPr>
                <w:noProof/>
                <w:webHidden/>
              </w:rPr>
              <w:fldChar w:fldCharType="end"/>
            </w:r>
          </w:hyperlink>
        </w:p>
        <w:p w14:paraId="0E08A36A" w14:textId="77777777" w:rsidR="00937571" w:rsidRDefault="00C06D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4612" w:history="1">
            <w:r w:rsidR="00937571" w:rsidRPr="00DD4FA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37571">
              <w:rPr>
                <w:noProof/>
                <w:webHidden/>
              </w:rPr>
              <w:tab/>
            </w:r>
            <w:r w:rsidR="00937571">
              <w:rPr>
                <w:noProof/>
                <w:webHidden/>
              </w:rPr>
              <w:fldChar w:fldCharType="begin"/>
            </w:r>
            <w:r w:rsidR="00937571">
              <w:rPr>
                <w:noProof/>
                <w:webHidden/>
              </w:rPr>
              <w:instrText xml:space="preserve"> PAGEREF _Toc196834612 \h </w:instrText>
            </w:r>
            <w:r w:rsidR="00937571">
              <w:rPr>
                <w:noProof/>
                <w:webHidden/>
              </w:rPr>
            </w:r>
            <w:r w:rsidR="00937571">
              <w:rPr>
                <w:noProof/>
                <w:webHidden/>
              </w:rPr>
              <w:fldChar w:fldCharType="separate"/>
            </w:r>
            <w:r w:rsidR="00937571">
              <w:rPr>
                <w:noProof/>
                <w:webHidden/>
              </w:rPr>
              <w:t>3</w:t>
            </w:r>
            <w:r w:rsidR="00937571">
              <w:rPr>
                <w:noProof/>
                <w:webHidden/>
              </w:rPr>
              <w:fldChar w:fldCharType="end"/>
            </w:r>
          </w:hyperlink>
        </w:p>
        <w:p w14:paraId="7C71CDBB" w14:textId="77777777" w:rsidR="00937571" w:rsidRDefault="00C06D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4613" w:history="1">
            <w:r w:rsidR="00937571" w:rsidRPr="00DD4FA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37571">
              <w:rPr>
                <w:noProof/>
                <w:webHidden/>
              </w:rPr>
              <w:tab/>
            </w:r>
            <w:r w:rsidR="00937571">
              <w:rPr>
                <w:noProof/>
                <w:webHidden/>
              </w:rPr>
              <w:fldChar w:fldCharType="begin"/>
            </w:r>
            <w:r w:rsidR="00937571">
              <w:rPr>
                <w:noProof/>
                <w:webHidden/>
              </w:rPr>
              <w:instrText xml:space="preserve"> PAGEREF _Toc196834613 \h </w:instrText>
            </w:r>
            <w:r w:rsidR="00937571">
              <w:rPr>
                <w:noProof/>
                <w:webHidden/>
              </w:rPr>
            </w:r>
            <w:r w:rsidR="00937571">
              <w:rPr>
                <w:noProof/>
                <w:webHidden/>
              </w:rPr>
              <w:fldChar w:fldCharType="separate"/>
            </w:r>
            <w:r w:rsidR="00937571">
              <w:rPr>
                <w:noProof/>
                <w:webHidden/>
              </w:rPr>
              <w:t>4</w:t>
            </w:r>
            <w:r w:rsidR="00937571">
              <w:rPr>
                <w:noProof/>
                <w:webHidden/>
              </w:rPr>
              <w:fldChar w:fldCharType="end"/>
            </w:r>
          </w:hyperlink>
        </w:p>
        <w:p w14:paraId="34EE6FED" w14:textId="77777777" w:rsidR="00937571" w:rsidRDefault="00C06D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4614" w:history="1">
            <w:r w:rsidR="00937571" w:rsidRPr="00DD4FA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37571">
              <w:rPr>
                <w:noProof/>
                <w:webHidden/>
              </w:rPr>
              <w:tab/>
            </w:r>
            <w:r w:rsidR="00937571">
              <w:rPr>
                <w:noProof/>
                <w:webHidden/>
              </w:rPr>
              <w:fldChar w:fldCharType="begin"/>
            </w:r>
            <w:r w:rsidR="00937571">
              <w:rPr>
                <w:noProof/>
                <w:webHidden/>
              </w:rPr>
              <w:instrText xml:space="preserve"> PAGEREF _Toc196834614 \h </w:instrText>
            </w:r>
            <w:r w:rsidR="00937571">
              <w:rPr>
                <w:noProof/>
                <w:webHidden/>
              </w:rPr>
            </w:r>
            <w:r w:rsidR="00937571">
              <w:rPr>
                <w:noProof/>
                <w:webHidden/>
              </w:rPr>
              <w:fldChar w:fldCharType="separate"/>
            </w:r>
            <w:r w:rsidR="00937571">
              <w:rPr>
                <w:noProof/>
                <w:webHidden/>
              </w:rPr>
              <w:t>7</w:t>
            </w:r>
            <w:r w:rsidR="00937571">
              <w:rPr>
                <w:noProof/>
                <w:webHidden/>
              </w:rPr>
              <w:fldChar w:fldCharType="end"/>
            </w:r>
          </w:hyperlink>
        </w:p>
        <w:p w14:paraId="3A48ADA4" w14:textId="77777777" w:rsidR="00937571" w:rsidRDefault="00C06D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4615" w:history="1">
            <w:r w:rsidR="00937571" w:rsidRPr="00DD4FA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37571">
              <w:rPr>
                <w:noProof/>
                <w:webHidden/>
              </w:rPr>
              <w:tab/>
            </w:r>
            <w:r w:rsidR="00937571">
              <w:rPr>
                <w:noProof/>
                <w:webHidden/>
              </w:rPr>
              <w:fldChar w:fldCharType="begin"/>
            </w:r>
            <w:r w:rsidR="00937571">
              <w:rPr>
                <w:noProof/>
                <w:webHidden/>
              </w:rPr>
              <w:instrText xml:space="preserve"> PAGEREF _Toc196834615 \h </w:instrText>
            </w:r>
            <w:r w:rsidR="00937571">
              <w:rPr>
                <w:noProof/>
                <w:webHidden/>
              </w:rPr>
            </w:r>
            <w:r w:rsidR="00937571">
              <w:rPr>
                <w:noProof/>
                <w:webHidden/>
              </w:rPr>
              <w:fldChar w:fldCharType="separate"/>
            </w:r>
            <w:r w:rsidR="00937571">
              <w:rPr>
                <w:noProof/>
                <w:webHidden/>
              </w:rPr>
              <w:t>7</w:t>
            </w:r>
            <w:r w:rsidR="00937571">
              <w:rPr>
                <w:noProof/>
                <w:webHidden/>
              </w:rPr>
              <w:fldChar w:fldCharType="end"/>
            </w:r>
          </w:hyperlink>
        </w:p>
        <w:p w14:paraId="113A3E8E" w14:textId="77777777" w:rsidR="00937571" w:rsidRDefault="00C06D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4616" w:history="1">
            <w:r w:rsidR="00937571" w:rsidRPr="00DD4FA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37571">
              <w:rPr>
                <w:noProof/>
                <w:webHidden/>
              </w:rPr>
              <w:tab/>
            </w:r>
            <w:r w:rsidR="00937571">
              <w:rPr>
                <w:noProof/>
                <w:webHidden/>
              </w:rPr>
              <w:fldChar w:fldCharType="begin"/>
            </w:r>
            <w:r w:rsidR="00937571">
              <w:rPr>
                <w:noProof/>
                <w:webHidden/>
              </w:rPr>
              <w:instrText xml:space="preserve"> PAGEREF _Toc196834616 \h </w:instrText>
            </w:r>
            <w:r w:rsidR="00937571">
              <w:rPr>
                <w:noProof/>
                <w:webHidden/>
              </w:rPr>
            </w:r>
            <w:r w:rsidR="00937571">
              <w:rPr>
                <w:noProof/>
                <w:webHidden/>
              </w:rPr>
              <w:fldChar w:fldCharType="separate"/>
            </w:r>
            <w:r w:rsidR="00937571">
              <w:rPr>
                <w:noProof/>
                <w:webHidden/>
              </w:rPr>
              <w:t>7</w:t>
            </w:r>
            <w:r w:rsidR="00937571">
              <w:rPr>
                <w:noProof/>
                <w:webHidden/>
              </w:rPr>
              <w:fldChar w:fldCharType="end"/>
            </w:r>
          </w:hyperlink>
        </w:p>
        <w:p w14:paraId="027E7620" w14:textId="77777777" w:rsidR="00937571" w:rsidRDefault="00C06D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4617" w:history="1">
            <w:r w:rsidR="00937571" w:rsidRPr="00DD4FA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37571">
              <w:rPr>
                <w:noProof/>
                <w:webHidden/>
              </w:rPr>
              <w:tab/>
            </w:r>
            <w:r w:rsidR="00937571">
              <w:rPr>
                <w:noProof/>
                <w:webHidden/>
              </w:rPr>
              <w:fldChar w:fldCharType="begin"/>
            </w:r>
            <w:r w:rsidR="00937571">
              <w:rPr>
                <w:noProof/>
                <w:webHidden/>
              </w:rPr>
              <w:instrText xml:space="preserve"> PAGEREF _Toc196834617 \h </w:instrText>
            </w:r>
            <w:r w:rsidR="00937571">
              <w:rPr>
                <w:noProof/>
                <w:webHidden/>
              </w:rPr>
            </w:r>
            <w:r w:rsidR="00937571">
              <w:rPr>
                <w:noProof/>
                <w:webHidden/>
              </w:rPr>
              <w:fldChar w:fldCharType="separate"/>
            </w:r>
            <w:r w:rsidR="00937571">
              <w:rPr>
                <w:noProof/>
                <w:webHidden/>
              </w:rPr>
              <w:t>7</w:t>
            </w:r>
            <w:r w:rsidR="00937571">
              <w:rPr>
                <w:noProof/>
                <w:webHidden/>
              </w:rPr>
              <w:fldChar w:fldCharType="end"/>
            </w:r>
          </w:hyperlink>
        </w:p>
        <w:p w14:paraId="4886675E" w14:textId="77777777" w:rsidR="00937571" w:rsidRDefault="00C06D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4618" w:history="1">
            <w:r w:rsidR="00937571" w:rsidRPr="00DD4FA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37571">
              <w:rPr>
                <w:noProof/>
                <w:webHidden/>
              </w:rPr>
              <w:tab/>
            </w:r>
            <w:r w:rsidR="00937571">
              <w:rPr>
                <w:noProof/>
                <w:webHidden/>
              </w:rPr>
              <w:fldChar w:fldCharType="begin"/>
            </w:r>
            <w:r w:rsidR="00937571">
              <w:rPr>
                <w:noProof/>
                <w:webHidden/>
              </w:rPr>
              <w:instrText xml:space="preserve"> PAGEREF _Toc196834618 \h </w:instrText>
            </w:r>
            <w:r w:rsidR="00937571">
              <w:rPr>
                <w:noProof/>
                <w:webHidden/>
              </w:rPr>
            </w:r>
            <w:r w:rsidR="00937571">
              <w:rPr>
                <w:noProof/>
                <w:webHidden/>
              </w:rPr>
              <w:fldChar w:fldCharType="separate"/>
            </w:r>
            <w:r w:rsidR="00937571">
              <w:rPr>
                <w:noProof/>
                <w:webHidden/>
              </w:rPr>
              <w:t>8</w:t>
            </w:r>
            <w:r w:rsidR="00937571">
              <w:rPr>
                <w:noProof/>
                <w:webHidden/>
              </w:rPr>
              <w:fldChar w:fldCharType="end"/>
            </w:r>
          </w:hyperlink>
        </w:p>
        <w:p w14:paraId="67384E66" w14:textId="77777777" w:rsidR="00937571" w:rsidRDefault="00C06D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4619" w:history="1">
            <w:r w:rsidR="00937571" w:rsidRPr="00DD4FA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37571">
              <w:rPr>
                <w:noProof/>
                <w:webHidden/>
              </w:rPr>
              <w:tab/>
            </w:r>
            <w:r w:rsidR="00937571">
              <w:rPr>
                <w:noProof/>
                <w:webHidden/>
              </w:rPr>
              <w:fldChar w:fldCharType="begin"/>
            </w:r>
            <w:r w:rsidR="00937571">
              <w:rPr>
                <w:noProof/>
                <w:webHidden/>
              </w:rPr>
              <w:instrText xml:space="preserve"> PAGEREF _Toc196834619 \h </w:instrText>
            </w:r>
            <w:r w:rsidR="00937571">
              <w:rPr>
                <w:noProof/>
                <w:webHidden/>
              </w:rPr>
            </w:r>
            <w:r w:rsidR="00937571">
              <w:rPr>
                <w:noProof/>
                <w:webHidden/>
              </w:rPr>
              <w:fldChar w:fldCharType="separate"/>
            </w:r>
            <w:r w:rsidR="00937571">
              <w:rPr>
                <w:noProof/>
                <w:webHidden/>
              </w:rPr>
              <w:t>9</w:t>
            </w:r>
            <w:r w:rsidR="00937571">
              <w:rPr>
                <w:noProof/>
                <w:webHidden/>
              </w:rPr>
              <w:fldChar w:fldCharType="end"/>
            </w:r>
          </w:hyperlink>
        </w:p>
        <w:p w14:paraId="76249A4F" w14:textId="77777777" w:rsidR="00937571" w:rsidRDefault="00C06D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4620" w:history="1">
            <w:r w:rsidR="00937571" w:rsidRPr="00DD4FA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37571">
              <w:rPr>
                <w:noProof/>
                <w:webHidden/>
              </w:rPr>
              <w:tab/>
            </w:r>
            <w:r w:rsidR="00937571">
              <w:rPr>
                <w:noProof/>
                <w:webHidden/>
              </w:rPr>
              <w:fldChar w:fldCharType="begin"/>
            </w:r>
            <w:r w:rsidR="00937571">
              <w:rPr>
                <w:noProof/>
                <w:webHidden/>
              </w:rPr>
              <w:instrText xml:space="preserve"> PAGEREF _Toc196834620 \h </w:instrText>
            </w:r>
            <w:r w:rsidR="00937571">
              <w:rPr>
                <w:noProof/>
                <w:webHidden/>
              </w:rPr>
            </w:r>
            <w:r w:rsidR="00937571">
              <w:rPr>
                <w:noProof/>
                <w:webHidden/>
              </w:rPr>
              <w:fldChar w:fldCharType="separate"/>
            </w:r>
            <w:r w:rsidR="00937571">
              <w:rPr>
                <w:noProof/>
                <w:webHidden/>
              </w:rPr>
              <w:t>10</w:t>
            </w:r>
            <w:r w:rsidR="00937571">
              <w:rPr>
                <w:noProof/>
                <w:webHidden/>
              </w:rPr>
              <w:fldChar w:fldCharType="end"/>
            </w:r>
          </w:hyperlink>
        </w:p>
        <w:p w14:paraId="7540C12E" w14:textId="77777777" w:rsidR="00937571" w:rsidRDefault="00C06D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4621" w:history="1">
            <w:r w:rsidR="00937571" w:rsidRPr="00DD4FA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37571">
              <w:rPr>
                <w:noProof/>
                <w:webHidden/>
              </w:rPr>
              <w:tab/>
            </w:r>
            <w:r w:rsidR="00937571">
              <w:rPr>
                <w:noProof/>
                <w:webHidden/>
              </w:rPr>
              <w:fldChar w:fldCharType="begin"/>
            </w:r>
            <w:r w:rsidR="00937571">
              <w:rPr>
                <w:noProof/>
                <w:webHidden/>
              </w:rPr>
              <w:instrText xml:space="preserve"> PAGEREF _Toc196834621 \h </w:instrText>
            </w:r>
            <w:r w:rsidR="00937571">
              <w:rPr>
                <w:noProof/>
                <w:webHidden/>
              </w:rPr>
            </w:r>
            <w:r w:rsidR="00937571">
              <w:rPr>
                <w:noProof/>
                <w:webHidden/>
              </w:rPr>
              <w:fldChar w:fldCharType="separate"/>
            </w:r>
            <w:r w:rsidR="00937571">
              <w:rPr>
                <w:noProof/>
                <w:webHidden/>
              </w:rPr>
              <w:t>12</w:t>
            </w:r>
            <w:r w:rsidR="00937571">
              <w:rPr>
                <w:noProof/>
                <w:webHidden/>
              </w:rPr>
              <w:fldChar w:fldCharType="end"/>
            </w:r>
          </w:hyperlink>
        </w:p>
        <w:p w14:paraId="504004E9" w14:textId="77777777" w:rsidR="00937571" w:rsidRDefault="00C06D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4622" w:history="1">
            <w:r w:rsidR="00937571" w:rsidRPr="00DD4FA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37571">
              <w:rPr>
                <w:noProof/>
                <w:webHidden/>
              </w:rPr>
              <w:tab/>
            </w:r>
            <w:r w:rsidR="00937571">
              <w:rPr>
                <w:noProof/>
                <w:webHidden/>
              </w:rPr>
              <w:fldChar w:fldCharType="begin"/>
            </w:r>
            <w:r w:rsidR="00937571">
              <w:rPr>
                <w:noProof/>
                <w:webHidden/>
              </w:rPr>
              <w:instrText xml:space="preserve"> PAGEREF _Toc196834622 \h </w:instrText>
            </w:r>
            <w:r w:rsidR="00937571">
              <w:rPr>
                <w:noProof/>
                <w:webHidden/>
              </w:rPr>
            </w:r>
            <w:r w:rsidR="00937571">
              <w:rPr>
                <w:noProof/>
                <w:webHidden/>
              </w:rPr>
              <w:fldChar w:fldCharType="separate"/>
            </w:r>
            <w:r w:rsidR="00937571">
              <w:rPr>
                <w:noProof/>
                <w:webHidden/>
              </w:rPr>
              <w:t>12</w:t>
            </w:r>
            <w:r w:rsidR="00937571">
              <w:rPr>
                <w:noProof/>
                <w:webHidden/>
              </w:rPr>
              <w:fldChar w:fldCharType="end"/>
            </w:r>
          </w:hyperlink>
        </w:p>
        <w:p w14:paraId="43093A95" w14:textId="77777777" w:rsidR="00937571" w:rsidRDefault="00C06D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4623" w:history="1">
            <w:r w:rsidR="00937571" w:rsidRPr="00DD4FA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37571">
              <w:rPr>
                <w:noProof/>
                <w:webHidden/>
              </w:rPr>
              <w:tab/>
            </w:r>
            <w:r w:rsidR="00937571">
              <w:rPr>
                <w:noProof/>
                <w:webHidden/>
              </w:rPr>
              <w:fldChar w:fldCharType="begin"/>
            </w:r>
            <w:r w:rsidR="00937571">
              <w:rPr>
                <w:noProof/>
                <w:webHidden/>
              </w:rPr>
              <w:instrText xml:space="preserve"> PAGEREF _Toc196834623 \h </w:instrText>
            </w:r>
            <w:r w:rsidR="00937571">
              <w:rPr>
                <w:noProof/>
                <w:webHidden/>
              </w:rPr>
            </w:r>
            <w:r w:rsidR="00937571">
              <w:rPr>
                <w:noProof/>
                <w:webHidden/>
              </w:rPr>
              <w:fldChar w:fldCharType="separate"/>
            </w:r>
            <w:r w:rsidR="00937571">
              <w:rPr>
                <w:noProof/>
                <w:webHidden/>
              </w:rPr>
              <w:t>12</w:t>
            </w:r>
            <w:r w:rsidR="00937571">
              <w:rPr>
                <w:noProof/>
                <w:webHidden/>
              </w:rPr>
              <w:fldChar w:fldCharType="end"/>
            </w:r>
          </w:hyperlink>
        </w:p>
        <w:p w14:paraId="54193B19" w14:textId="77777777" w:rsidR="00937571" w:rsidRDefault="00C06D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4624" w:history="1">
            <w:r w:rsidR="00937571" w:rsidRPr="00DD4FA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37571">
              <w:rPr>
                <w:noProof/>
                <w:webHidden/>
              </w:rPr>
              <w:tab/>
            </w:r>
            <w:r w:rsidR="00937571">
              <w:rPr>
                <w:noProof/>
                <w:webHidden/>
              </w:rPr>
              <w:fldChar w:fldCharType="begin"/>
            </w:r>
            <w:r w:rsidR="00937571">
              <w:rPr>
                <w:noProof/>
                <w:webHidden/>
              </w:rPr>
              <w:instrText xml:space="preserve"> PAGEREF _Toc196834624 \h </w:instrText>
            </w:r>
            <w:r w:rsidR="00937571">
              <w:rPr>
                <w:noProof/>
                <w:webHidden/>
              </w:rPr>
            </w:r>
            <w:r w:rsidR="00937571">
              <w:rPr>
                <w:noProof/>
                <w:webHidden/>
              </w:rPr>
              <w:fldChar w:fldCharType="separate"/>
            </w:r>
            <w:r w:rsidR="00937571">
              <w:rPr>
                <w:noProof/>
                <w:webHidden/>
              </w:rPr>
              <w:t>12</w:t>
            </w:r>
            <w:r w:rsidR="00937571">
              <w:rPr>
                <w:noProof/>
                <w:webHidden/>
              </w:rPr>
              <w:fldChar w:fldCharType="end"/>
            </w:r>
          </w:hyperlink>
        </w:p>
        <w:p w14:paraId="66FD072B" w14:textId="77777777" w:rsidR="00937571" w:rsidRDefault="00C06D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4625" w:history="1">
            <w:r w:rsidR="00937571" w:rsidRPr="00DD4FA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37571">
              <w:rPr>
                <w:noProof/>
                <w:webHidden/>
              </w:rPr>
              <w:tab/>
            </w:r>
            <w:r w:rsidR="00937571">
              <w:rPr>
                <w:noProof/>
                <w:webHidden/>
              </w:rPr>
              <w:fldChar w:fldCharType="begin"/>
            </w:r>
            <w:r w:rsidR="00937571">
              <w:rPr>
                <w:noProof/>
                <w:webHidden/>
              </w:rPr>
              <w:instrText xml:space="preserve"> PAGEREF _Toc196834625 \h </w:instrText>
            </w:r>
            <w:r w:rsidR="00937571">
              <w:rPr>
                <w:noProof/>
                <w:webHidden/>
              </w:rPr>
            </w:r>
            <w:r w:rsidR="00937571">
              <w:rPr>
                <w:noProof/>
                <w:webHidden/>
              </w:rPr>
              <w:fldChar w:fldCharType="separate"/>
            </w:r>
            <w:r w:rsidR="00937571">
              <w:rPr>
                <w:noProof/>
                <w:webHidden/>
              </w:rPr>
              <w:t>12</w:t>
            </w:r>
            <w:r w:rsidR="00937571">
              <w:rPr>
                <w:noProof/>
                <w:webHidden/>
              </w:rPr>
              <w:fldChar w:fldCharType="end"/>
            </w:r>
          </w:hyperlink>
        </w:p>
        <w:p w14:paraId="1408FBB4" w14:textId="77777777" w:rsidR="00937571" w:rsidRDefault="00C06D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4626" w:history="1">
            <w:r w:rsidR="00937571" w:rsidRPr="00DD4FA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37571">
              <w:rPr>
                <w:noProof/>
                <w:webHidden/>
              </w:rPr>
              <w:tab/>
            </w:r>
            <w:r w:rsidR="00937571">
              <w:rPr>
                <w:noProof/>
                <w:webHidden/>
              </w:rPr>
              <w:fldChar w:fldCharType="begin"/>
            </w:r>
            <w:r w:rsidR="00937571">
              <w:rPr>
                <w:noProof/>
                <w:webHidden/>
              </w:rPr>
              <w:instrText xml:space="preserve"> PAGEREF _Toc196834626 \h </w:instrText>
            </w:r>
            <w:r w:rsidR="00937571">
              <w:rPr>
                <w:noProof/>
                <w:webHidden/>
              </w:rPr>
            </w:r>
            <w:r w:rsidR="00937571">
              <w:rPr>
                <w:noProof/>
                <w:webHidden/>
              </w:rPr>
              <w:fldChar w:fldCharType="separate"/>
            </w:r>
            <w:r w:rsidR="00937571">
              <w:rPr>
                <w:noProof/>
                <w:webHidden/>
              </w:rPr>
              <w:t>12</w:t>
            </w:r>
            <w:r w:rsidR="00937571">
              <w:rPr>
                <w:noProof/>
                <w:webHidden/>
              </w:rPr>
              <w:fldChar w:fldCharType="end"/>
            </w:r>
          </w:hyperlink>
        </w:p>
        <w:p w14:paraId="37ACDE44" w14:textId="77777777" w:rsidR="00937571" w:rsidRDefault="00C06D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4627" w:history="1">
            <w:r w:rsidR="00937571" w:rsidRPr="00DD4FA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37571">
              <w:rPr>
                <w:noProof/>
                <w:webHidden/>
              </w:rPr>
              <w:tab/>
            </w:r>
            <w:r w:rsidR="00937571">
              <w:rPr>
                <w:noProof/>
                <w:webHidden/>
              </w:rPr>
              <w:fldChar w:fldCharType="begin"/>
            </w:r>
            <w:r w:rsidR="00937571">
              <w:rPr>
                <w:noProof/>
                <w:webHidden/>
              </w:rPr>
              <w:instrText xml:space="preserve"> PAGEREF _Toc196834627 \h </w:instrText>
            </w:r>
            <w:r w:rsidR="00937571">
              <w:rPr>
                <w:noProof/>
                <w:webHidden/>
              </w:rPr>
            </w:r>
            <w:r w:rsidR="00937571">
              <w:rPr>
                <w:noProof/>
                <w:webHidden/>
              </w:rPr>
              <w:fldChar w:fldCharType="separate"/>
            </w:r>
            <w:r w:rsidR="00937571">
              <w:rPr>
                <w:noProof/>
                <w:webHidden/>
              </w:rPr>
              <w:t>13</w:t>
            </w:r>
            <w:r w:rsidR="0093757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8346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теоретических знаний и практических навыков в области организации работы служб питания на предприятиях гостеприимства.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8346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Технология ресторанного сервиса и организация работы служб питания на предприятиях гостеприимства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8346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3757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3757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3757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3757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3757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3757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757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3757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3757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3757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3757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37571">
              <w:rPr>
                <w:rFonts w:ascii="Times New Roman" w:hAnsi="Times New Roman" w:cs="Times New Roman"/>
              </w:rPr>
              <w:t>ПК-2 - Способен осуществлять разработку и менеджмент бизнес-процессов департаментов (служб, отделов) предприятий сферы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3757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37571">
              <w:rPr>
                <w:rFonts w:ascii="Times New Roman" w:hAnsi="Times New Roman" w:cs="Times New Roman"/>
                <w:lang w:bidi="ru-RU"/>
              </w:rPr>
              <w:t>ПК-2.1 - Организует работу служб, отделов предприятий питания с учетом выполнения требований охраны труда и техники безопасности обслуживания потребителей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3757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37571">
              <w:rPr>
                <w:rFonts w:ascii="Times New Roman" w:hAnsi="Times New Roman" w:cs="Times New Roman"/>
              </w:rPr>
              <w:t xml:space="preserve">Знать: </w:t>
            </w:r>
            <w:r w:rsidR="00316402" w:rsidRPr="00937571">
              <w:rPr>
                <w:rFonts w:ascii="Times New Roman" w:hAnsi="Times New Roman" w:cs="Times New Roman"/>
              </w:rPr>
              <w:t>нормативную документацию по деятельности предприятия общественного питания (ПОП)</w:t>
            </w:r>
            <w:proofErr w:type="gramStart"/>
            <w:r w:rsidR="00316402" w:rsidRPr="00937571">
              <w:rPr>
                <w:rFonts w:ascii="Times New Roman" w:hAnsi="Times New Roman" w:cs="Times New Roman"/>
              </w:rPr>
              <w:t>;т</w:t>
            </w:r>
            <w:proofErr w:type="gramEnd"/>
            <w:r w:rsidR="00316402" w:rsidRPr="00937571">
              <w:rPr>
                <w:rFonts w:ascii="Times New Roman" w:hAnsi="Times New Roman" w:cs="Times New Roman"/>
              </w:rPr>
              <w:t xml:space="preserve">ерминологию и понятийный аппарат на ПОП; требования к разным типам и классам ПОП; бизнес-процессы на </w:t>
            </w:r>
            <w:proofErr w:type="spellStart"/>
            <w:r w:rsidR="00316402" w:rsidRPr="00937571">
              <w:rPr>
                <w:rFonts w:ascii="Times New Roman" w:hAnsi="Times New Roman" w:cs="Times New Roman"/>
              </w:rPr>
              <w:t>ПОП;структуру</w:t>
            </w:r>
            <w:proofErr w:type="spellEnd"/>
            <w:r w:rsidR="00316402" w:rsidRPr="00937571">
              <w:rPr>
                <w:rFonts w:ascii="Times New Roman" w:hAnsi="Times New Roman" w:cs="Times New Roman"/>
              </w:rPr>
              <w:t xml:space="preserve"> и ОСУ ПОП; виды сервиса и обслуживания; особенности и требования к производственному и обслуживающему персоналу;   требования охраны труда и техники безопасности; виды меню на ПОП</w:t>
            </w:r>
            <w:r w:rsidRPr="0093757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3757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37571">
              <w:rPr>
                <w:rFonts w:ascii="Times New Roman" w:hAnsi="Times New Roman" w:cs="Times New Roman"/>
              </w:rPr>
              <w:t xml:space="preserve">Уметь: </w:t>
            </w:r>
            <w:r w:rsidR="00FD518F" w:rsidRPr="00937571">
              <w:rPr>
                <w:rFonts w:ascii="Times New Roman" w:hAnsi="Times New Roman" w:cs="Times New Roman"/>
              </w:rPr>
              <w:t xml:space="preserve">создать оптимальную ОСУ ПОП; организовать и </w:t>
            </w:r>
            <w:proofErr w:type="spellStart"/>
            <w:r w:rsidR="00FD518F" w:rsidRPr="00937571">
              <w:rPr>
                <w:rFonts w:ascii="Times New Roman" w:hAnsi="Times New Roman" w:cs="Times New Roman"/>
              </w:rPr>
              <w:t>рапределять</w:t>
            </w:r>
            <w:proofErr w:type="spellEnd"/>
            <w:r w:rsidR="00FD518F" w:rsidRPr="00937571">
              <w:rPr>
                <w:rFonts w:ascii="Times New Roman" w:hAnsi="Times New Roman" w:cs="Times New Roman"/>
              </w:rPr>
              <w:t xml:space="preserve"> производственные потоки на ПОП с учетом выполнения требований охраны труда и техники безопасности; составлять/обновлять меню для разных типов ПОП с учетом ЦА, сезона и т.д.; составлять коммерческие предложения для разного вида банкетов и </w:t>
            </w:r>
            <w:proofErr w:type="spellStart"/>
            <w:r w:rsidR="00FD518F" w:rsidRPr="00937571">
              <w:rPr>
                <w:rFonts w:ascii="Times New Roman" w:hAnsi="Times New Roman" w:cs="Times New Roman"/>
              </w:rPr>
              <w:t>кейтерингового</w:t>
            </w:r>
            <w:proofErr w:type="spellEnd"/>
            <w:r w:rsidR="00FD518F" w:rsidRPr="00937571">
              <w:rPr>
                <w:rFonts w:ascii="Times New Roman" w:hAnsi="Times New Roman" w:cs="Times New Roman"/>
              </w:rPr>
              <w:t xml:space="preserve"> обслуживания; взаимодействовать с гостями ПОП; решать конфликтные, нестандартные ситуации при обслуживании гостей.</w:t>
            </w:r>
            <w:r w:rsidRPr="0093757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3757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3757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37571">
              <w:rPr>
                <w:rFonts w:ascii="Times New Roman" w:hAnsi="Times New Roman" w:cs="Times New Roman"/>
              </w:rPr>
              <w:t xml:space="preserve">менеджментом бизнес-процессов; организацией работы отделов службы питания на </w:t>
            </w:r>
            <w:proofErr w:type="gramStart"/>
            <w:r w:rsidR="00FD518F" w:rsidRPr="00937571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FD518F" w:rsidRPr="00937571">
              <w:rPr>
                <w:rFonts w:ascii="Times New Roman" w:hAnsi="Times New Roman" w:cs="Times New Roman"/>
              </w:rPr>
              <w:t xml:space="preserve"> гостеприимства; разными методами и формами обслуживания, в </w:t>
            </w:r>
            <w:proofErr w:type="spellStart"/>
            <w:r w:rsidR="00FD518F" w:rsidRPr="00937571">
              <w:rPr>
                <w:rFonts w:ascii="Times New Roman" w:hAnsi="Times New Roman" w:cs="Times New Roman"/>
              </w:rPr>
              <w:t>т.ч</w:t>
            </w:r>
            <w:proofErr w:type="spellEnd"/>
            <w:r w:rsidR="00FD518F" w:rsidRPr="00937571">
              <w:rPr>
                <w:rFonts w:ascii="Times New Roman" w:hAnsi="Times New Roman" w:cs="Times New Roman"/>
              </w:rPr>
              <w:t>. при организации массовых мероприятий; принципами составления меню на ПОП; документооборотом на ПОП</w:t>
            </w:r>
            <w:r w:rsidRPr="0093757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3757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83461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Теоретические и практические основы гостиничного и ресторанного бизнеса.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дисциплину.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задачи. Логика курса. Объекты изучения. Предмет изучения дисциплины. Место дисциплины в системе предоставления туристских услуг. Нормативно-правовая и технологическая документация, регламентирующая гостиничную деятельность; реализацию технологических процессов на предприятиях гостеприимства.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94A2D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7572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Гостиница как основа гостеприимства.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ABE5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предоставления услуг в гостинице. Требования к гостинице. Состав помещений гостиницы основного функционального назначения. Организационно-функциональная структура гостиницы. Методы, функции и принципы управления в гостиничном бизнесе. Услуги в гостинице. Основные и вспомогательные,  услуги гостиницы. Организация системы и оценки качества услуг и качества обслуживания потребителя.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869B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0269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9C91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912B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A0D6B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B762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Предприятия общественного питания при гостиницах. Организация.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530A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Международные и российские нормативно-правовые документы. Классификация предприятий питания. Услуги на предприятиях общественного питания. Технологические процессы на предприятиях гостеприимства. Особенности выбора набора услуг потребителем и их частотность на предприятии общественного питания. Международные и национальные стандарты обслуживания. Внутрифирменные стандарты обслуживания гостей. Безопасность на предприятии общественного питания. Сертификация предприятий общественного питания, требования к системе управления качеством оказания услуг на основе принципов ХАССП. Новые форматы предприятий общественного питания в настоящее время. Анализ и обзор тенденций развития в организации питания в настоящее время.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B593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E59C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AC2E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73082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EF2C6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EDA6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Принципы составления меню.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1120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Меню и его виды. Принципы составления меню. Принципы составления и оформление карт-меню. Виды карт-меню. Частотность обновления меню. Анализ меню действующих предприятий общественного питания и их особенности. Понятие видов питания: завтрак, обед, ужин. Особенности меню в пансионатах и санаториях. Роль меню в производственной деятельности предприятия общественного питания. Особенности меню как маркетингового инструмента предприятия общественного питания. Организация работы на основе знаний технологических нормативов обслуживания при решении типовых практических задач с меню.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1105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0871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F7CA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2F62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A0BDE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ACB9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Технология ресторанного сервиса.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5941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рабочие процессы торгового зала ресторана. Оснащение торгового зала и нормативы для обеспечения качественного обслуживания в торговом зале (стекло, посуда, приборы и аксессуары, столовое белье). Правила декорирования стола при различных видах мероприятий. Основные правила сервировки стола. Виды сервировок. Техника сервировки стола. Правила подачи блюд и напитков. Техника уборки. Методы и формы ресторанного обслуживания. Технологическая цепочка обслуживания. Специализированное программное обеспечение, используемое на предприятиях питания при работе с заказами при разных видах технологии обслуживания (традиционное, быстрого обслуживания, «ланч-меню», «карты на входе»), при различных видах расчета с посетителем (наличными, банковскими картами, «неплательщика»). Психологические особенности работы с разными категориями гостей.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3E55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5860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730F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212E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EB9E03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454A7E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Особенности организации службы питания в предприятиях гостеприимства.</w:t>
            </w:r>
          </w:p>
        </w:tc>
      </w:tr>
      <w:tr w:rsidR="005B37A7" w:rsidRPr="005B37A7" w14:paraId="448F11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DBB0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Организация питания в гостинице.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21C2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питания в гостиницах разных категорий и их организация. Виды завтраков. Организация шведского стола. Обслуживание в номерах. Структура и функционал Room service. Работа и оснащение мини-бара. Формы и виды расчетов с клиентами за питание внутри гостиничного комплекса. Методы эффективной организации работы на предприятии. Специальные формы обслуживания в гостинице. Банкетное обслуживание: виды и формы. Специфика обслуживания индивидуальных туристов и организованных туристических групп. Методы разработки технологических схем обслуживания.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2745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9BAD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5885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0D84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D797A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A333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Особенности питания туристов из разных стран.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0D37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Характерные особенности питания туристов из разных стран с учетом их национальных предпочтений. Особенности питания туристов из Европы и США, арабского  и восточного мира. Разработка видов питания с учетом особенностей гостей. Требования к обслуживанию частотных гостей из Южной Америки, Китая, Японии, Ирана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0CF4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1E0D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0197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2397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6CC2F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4C14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Основы деятельности и организации службы питания в гостинице.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B37D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и особенности ресторанной службы. Аспекты деятельности производственной службы (кухня). Аспекты деятельности торговой службы (торговый зал). Планирование работы структурного подразделения службы питания, организация рабочих мест. Разработка схем сервисных процессов. Контроль и оценка санитарно-эпидемиологического состояния ресторанной службы на основе знания нормативно-правовой и технологической документации. Технологический контроль на соответствие качества производимой продукции и услуг, установленные нормативами. Персонал службы питания. Культура обслуживания с использованием профессиональной этики. Принятие управленческих решений в структурном подразделении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EA30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6368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B1F0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6C32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60C82A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23994C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Практическая деятельность службы питания.</w:t>
            </w:r>
          </w:p>
        </w:tc>
      </w:tr>
      <w:tr w:rsidR="005B37A7" w:rsidRPr="005B37A7" w14:paraId="349944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FE53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Организация обслуживания массовых мероприятий.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E3E2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Служба банкетинга: состав, структура и функционал. Персонал и его должностные обязанности. Общая материально-техническая база. Технология организации массовых мероприятий. Документооборот и алгоритм приема заказа на проведение банкета-фуршета. Эффективные способы взаимодействия с заказчиком. Технология организации и особенности массовых мероприятий: рассылка приглашений; оформление столов: тенденции сервировки и декора; правила рассадки за столом; кувертные карточки и др. Принципы составления банкетного меню. Понятие дресс-кода.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6429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A080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5F81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09F2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BDC49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F454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Формы обслуживания массовых и деловых мероприятий и их особенности.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5A16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 обслуживания на предприятиях общественного питания: кейтеринг, обслуживание деловых мероприятий (конференции, семинары, переговоры и т.д.). Кейтеринговое обслуживание и особенности его организации. Виды кейтеринга. Принципы составления кейтерингового меню. Принципы организации кейтерингового обслуживания. Материально-техническое оснащение кейтерингового обслуживания. Персонал и профессиональные требования к нему. Принципы составления коммерческого предложения на кейтеринговое обслуживание мероприятия. Специальные формы обслуживания. Деловой завтрак. Ланч. Бранч. Линер. Кофе-брейк. Барбекю.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25C2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9F6F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8D7C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FB61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83461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8346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0"/>
        <w:gridCol w:w="37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3757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37571">
              <w:rPr>
                <w:rFonts w:ascii="Times New Roman" w:hAnsi="Times New Roman" w:cs="Times New Roman"/>
                <w:sz w:val="24"/>
                <w:szCs w:val="24"/>
              </w:rPr>
              <w:t>Зюкина</w:t>
            </w:r>
            <w:proofErr w:type="spellEnd"/>
            <w:r w:rsidRPr="00937571">
              <w:rPr>
                <w:rFonts w:ascii="Times New Roman" w:hAnsi="Times New Roman" w:cs="Times New Roman"/>
                <w:sz w:val="24"/>
                <w:szCs w:val="24"/>
              </w:rPr>
              <w:t xml:space="preserve"> С.Л. Организация службы питания и </w:t>
            </w:r>
            <w:proofErr w:type="spellStart"/>
            <w:r w:rsidRPr="00937571">
              <w:rPr>
                <w:rFonts w:ascii="Times New Roman" w:hAnsi="Times New Roman" w:cs="Times New Roman"/>
                <w:sz w:val="24"/>
                <w:szCs w:val="24"/>
              </w:rPr>
              <w:t>банкетинга</w:t>
            </w:r>
            <w:proofErr w:type="spellEnd"/>
            <w:r w:rsidRPr="00937571"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предприятий гостеприимства</w:t>
            </w:r>
            <w:proofErr w:type="gramStart"/>
            <w:r w:rsidRPr="0093757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3757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С.Л. </w:t>
            </w:r>
            <w:proofErr w:type="spellStart"/>
            <w:r w:rsidRPr="00937571">
              <w:rPr>
                <w:rFonts w:ascii="Times New Roman" w:hAnsi="Times New Roman" w:cs="Times New Roman"/>
                <w:sz w:val="24"/>
                <w:szCs w:val="24"/>
              </w:rPr>
              <w:t>Зюкина</w:t>
            </w:r>
            <w:proofErr w:type="spellEnd"/>
            <w:r w:rsidRPr="00937571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937571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937571">
              <w:rPr>
                <w:rFonts w:ascii="Times New Roman" w:hAnsi="Times New Roman" w:cs="Times New Roman"/>
                <w:sz w:val="24"/>
                <w:szCs w:val="24"/>
              </w:rPr>
              <w:t>Изд-во СПбГЭУ, 2020. – 133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06D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82%D0%B0%D0%BD%D0%B8%D1%8F.pdf</w:t>
              </w:r>
            </w:hyperlink>
          </w:p>
        </w:tc>
      </w:tr>
      <w:tr w:rsidR="00262CF0" w:rsidRPr="007E6725" w14:paraId="17FBCD7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083D27" w14:textId="77777777" w:rsidR="00262CF0" w:rsidRPr="0093757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37571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О.В.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Event</w:t>
            </w:r>
            <w:r w:rsidRPr="00937571">
              <w:rPr>
                <w:rFonts w:ascii="Times New Roman" w:hAnsi="Times New Roman" w:cs="Times New Roman"/>
                <w:sz w:val="24"/>
                <w:szCs w:val="24"/>
              </w:rPr>
              <w:t xml:space="preserve">-менеджмент на </w:t>
            </w:r>
            <w:proofErr w:type="gramStart"/>
            <w:r w:rsidRPr="00937571">
              <w:rPr>
                <w:rFonts w:ascii="Times New Roman" w:hAnsi="Times New Roman" w:cs="Times New Roman"/>
                <w:sz w:val="24"/>
                <w:szCs w:val="24"/>
              </w:rPr>
              <w:t>предприятиях</w:t>
            </w:r>
            <w:proofErr w:type="gramEnd"/>
            <w:r w:rsidRPr="00937571">
              <w:rPr>
                <w:rFonts w:ascii="Times New Roman" w:hAnsi="Times New Roman" w:cs="Times New Roman"/>
                <w:sz w:val="24"/>
                <w:szCs w:val="24"/>
              </w:rPr>
              <w:t xml:space="preserve"> гостеприимства и организация </w:t>
            </w:r>
            <w:proofErr w:type="spellStart"/>
            <w:r w:rsidRPr="00937571">
              <w:rPr>
                <w:rFonts w:ascii="Times New Roman" w:hAnsi="Times New Roman" w:cs="Times New Roman"/>
                <w:sz w:val="24"/>
                <w:szCs w:val="24"/>
              </w:rPr>
              <w:t>кейтеринга</w:t>
            </w:r>
            <w:proofErr w:type="spellEnd"/>
            <w:r w:rsidRPr="00937571">
              <w:rPr>
                <w:rFonts w:ascii="Times New Roman" w:hAnsi="Times New Roman" w:cs="Times New Roman"/>
                <w:sz w:val="24"/>
                <w:szCs w:val="24"/>
              </w:rPr>
              <w:t xml:space="preserve">: учебник / О.В. Архипова, С.Л. </w:t>
            </w:r>
            <w:proofErr w:type="spellStart"/>
            <w:r w:rsidRPr="00937571">
              <w:rPr>
                <w:rFonts w:ascii="Times New Roman" w:hAnsi="Times New Roman" w:cs="Times New Roman"/>
                <w:sz w:val="24"/>
                <w:szCs w:val="24"/>
              </w:rPr>
              <w:t>Зюкина</w:t>
            </w:r>
            <w:proofErr w:type="spellEnd"/>
            <w:r w:rsidRPr="00937571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937571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937571">
              <w:rPr>
                <w:rFonts w:ascii="Times New Roman" w:hAnsi="Times New Roman" w:cs="Times New Roman"/>
                <w:sz w:val="24"/>
                <w:szCs w:val="24"/>
              </w:rPr>
              <w:t>Изд-во СПбГЭУ, 2020. – 359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1EC86C" w14:textId="77777777" w:rsidR="00262CF0" w:rsidRPr="007E6725" w:rsidRDefault="00C06D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8F%D1%82%D0%B8%D1%8F%D1%85.pdf</w:t>
              </w:r>
            </w:hyperlink>
          </w:p>
        </w:tc>
      </w:tr>
      <w:tr w:rsidR="00262CF0" w:rsidRPr="007E6725" w14:paraId="291245D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066690" w14:textId="77777777" w:rsidR="00262CF0" w:rsidRPr="0093757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37571">
              <w:rPr>
                <w:rFonts w:ascii="Times New Roman" w:hAnsi="Times New Roman" w:cs="Times New Roman"/>
                <w:sz w:val="24"/>
                <w:szCs w:val="24"/>
              </w:rPr>
              <w:t>Управление гостиничным бизнесом: трансформация, новые</w:t>
            </w:r>
            <w:r w:rsidRPr="00937571">
              <w:rPr>
                <w:rFonts w:ascii="Times New Roman" w:hAnsi="Times New Roman" w:cs="Times New Roman"/>
                <w:sz w:val="24"/>
                <w:szCs w:val="24"/>
              </w:rPr>
              <w:br/>
              <w:t>ресурсы и возможности / О.В. Архипова [и др.]</w:t>
            </w:r>
            <w:proofErr w:type="gramStart"/>
            <w:r w:rsidRPr="00937571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937571">
              <w:rPr>
                <w:rFonts w:ascii="Times New Roman" w:hAnsi="Times New Roman" w:cs="Times New Roman"/>
                <w:sz w:val="24"/>
                <w:szCs w:val="24"/>
              </w:rPr>
              <w:t xml:space="preserve"> под ред. д-ра </w:t>
            </w:r>
            <w:proofErr w:type="spellStart"/>
            <w:r w:rsidRPr="0093757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375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3757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наук, проф. С.А. Степановой, д-ра филос. наук, проф. О.В. Архиповой. – СПб. : Изд-во СПбГЭУ, 2020. – 149 </w:t>
            </w:r>
            <w:proofErr w:type="gramStart"/>
            <w:r w:rsidRPr="009375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99605B" w14:textId="77777777" w:rsidR="00262CF0" w:rsidRPr="007E6725" w:rsidRDefault="00C06D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 ... D0%B5%D1%81%D0%BE%D0%BC_20.pdf</w:t>
              </w:r>
            </w:hyperlink>
          </w:p>
        </w:tc>
      </w:tr>
      <w:tr w:rsidR="00262CF0" w:rsidRPr="001919D3" w14:paraId="5DDE3DA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0D5D0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37571">
              <w:rPr>
                <w:rFonts w:ascii="Times New Roman" w:hAnsi="Times New Roman" w:cs="Times New Roman"/>
                <w:sz w:val="24"/>
                <w:szCs w:val="24"/>
              </w:rPr>
              <w:t>Управление качеством: проблемы, исследования, опыт</w:t>
            </w:r>
            <w:proofErr w:type="gramStart"/>
            <w:r w:rsidRPr="0093757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37571">
              <w:rPr>
                <w:rFonts w:ascii="Times New Roman" w:hAnsi="Times New Roman" w:cs="Times New Roman"/>
                <w:sz w:val="24"/>
                <w:szCs w:val="24"/>
              </w:rPr>
              <w:t xml:space="preserve"> Сборник научных трудов</w:t>
            </w:r>
            <w:proofErr w:type="gramStart"/>
            <w:r w:rsidRPr="00937571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937571">
              <w:rPr>
                <w:rFonts w:ascii="Times New Roman" w:hAnsi="Times New Roman" w:cs="Times New Roman"/>
                <w:sz w:val="24"/>
                <w:szCs w:val="24"/>
              </w:rPr>
              <w:t xml:space="preserve">Отв.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В.П.Семенов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- СПб.: СПбГИЭУ, 2006. - 271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B7E523" w14:textId="77777777" w:rsidR="00262CF0" w:rsidRPr="007E6725" w:rsidRDefault="00C06D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93757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proofErr w:type="spellStart"/>
              <w:r w:rsidR="00984247" w:rsidRPr="00937571">
                <w:rPr>
                  <w:color w:val="00008B"/>
                  <w:u w:val="single"/>
                  <w:lang w:val="en-US"/>
                </w:rPr>
                <w:t>bl</w:t>
              </w:r>
              <w:proofErr w:type="spellEnd"/>
              <w:r w:rsidR="00984247" w:rsidRPr="00937571">
                <w:rPr>
                  <w:color w:val="00008B"/>
                  <w:u w:val="single"/>
                  <w:lang w:val="en-US"/>
                </w:rPr>
                <w:t>/</w:t>
              </w:r>
              <w:proofErr w:type="spellStart"/>
              <w:r w:rsidR="00984247" w:rsidRPr="00937571">
                <w:rPr>
                  <w:color w:val="00008B"/>
                  <w:u w:val="single"/>
                  <w:lang w:val="en-US"/>
                </w:rPr>
                <w:t>fulltext</w:t>
              </w:r>
              <w:proofErr w:type="spellEnd"/>
              <w:r w:rsidR="00984247" w:rsidRPr="00937571">
                <w:rPr>
                  <w:color w:val="00008B"/>
                  <w:u w:val="single"/>
                  <w:lang w:val="en-US"/>
                </w:rPr>
                <w:t>/TRUD/2000/6678.pdf</w:t>
              </w:r>
            </w:hyperlink>
          </w:p>
        </w:tc>
      </w:tr>
      <w:tr w:rsidR="00262CF0" w:rsidRPr="007E6725" w14:paraId="109FCB2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EF92D2" w14:textId="77777777" w:rsidR="00262CF0" w:rsidRPr="0093757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37571">
              <w:rPr>
                <w:rFonts w:ascii="Times New Roman" w:hAnsi="Times New Roman" w:cs="Times New Roman"/>
                <w:sz w:val="24"/>
                <w:szCs w:val="24"/>
              </w:rPr>
              <w:t>Кущева</w:t>
            </w:r>
            <w:proofErr w:type="spellEnd"/>
            <w:r w:rsidRPr="00937571">
              <w:rPr>
                <w:rFonts w:ascii="Times New Roman" w:hAnsi="Times New Roman" w:cs="Times New Roman"/>
                <w:sz w:val="24"/>
                <w:szCs w:val="24"/>
              </w:rPr>
              <w:t xml:space="preserve"> Н.Б. Управление структурными подразделениями предприятий  питания</w:t>
            </w:r>
            <w:proofErr w:type="gramStart"/>
            <w:r w:rsidRPr="0093757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3757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Н.Б. </w:t>
            </w:r>
            <w:proofErr w:type="spellStart"/>
            <w:r w:rsidRPr="00937571">
              <w:rPr>
                <w:rFonts w:ascii="Times New Roman" w:hAnsi="Times New Roman" w:cs="Times New Roman"/>
                <w:sz w:val="24"/>
                <w:szCs w:val="24"/>
              </w:rPr>
              <w:t>Кущева</w:t>
            </w:r>
            <w:proofErr w:type="spellEnd"/>
            <w:r w:rsidRPr="00937571">
              <w:rPr>
                <w:rFonts w:ascii="Times New Roman" w:hAnsi="Times New Roman" w:cs="Times New Roman"/>
                <w:sz w:val="24"/>
                <w:szCs w:val="24"/>
              </w:rPr>
              <w:t>, В.В. Шабалин. – СПб</w:t>
            </w:r>
            <w:proofErr w:type="gramStart"/>
            <w:r w:rsidRPr="00937571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937571">
              <w:rPr>
                <w:rFonts w:ascii="Times New Roman" w:hAnsi="Times New Roman" w:cs="Times New Roman"/>
                <w:sz w:val="24"/>
                <w:szCs w:val="24"/>
              </w:rPr>
              <w:t>Изд-во СПбГЭУ, 2019. – 118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E05EC0" w14:textId="77777777" w:rsidR="00262CF0" w:rsidRPr="007E6725" w:rsidRDefault="00C06D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http://opac.unecon.ru/elibrary ... 80%D0%BD%D1%8B%D0%BC%D0%B8.pdf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8346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72AC758" w14:textId="77777777" w:rsidTr="007B550D">
        <w:tc>
          <w:tcPr>
            <w:tcW w:w="9345" w:type="dxa"/>
          </w:tcPr>
          <w:p w14:paraId="5D40B9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C22A149" w14:textId="77777777" w:rsidTr="007B550D">
        <w:tc>
          <w:tcPr>
            <w:tcW w:w="9345" w:type="dxa"/>
          </w:tcPr>
          <w:p w14:paraId="5F2E3E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B6A8F6C" w14:textId="77777777" w:rsidTr="007B550D">
        <w:tc>
          <w:tcPr>
            <w:tcW w:w="9345" w:type="dxa"/>
          </w:tcPr>
          <w:p w14:paraId="27921C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696DD6E" w14:textId="77777777" w:rsidTr="007B550D">
        <w:tc>
          <w:tcPr>
            <w:tcW w:w="9345" w:type="dxa"/>
          </w:tcPr>
          <w:p w14:paraId="320CF8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8346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06DA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8346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3757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3757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3757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3757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3757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3757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3757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7571">
              <w:rPr>
                <w:sz w:val="22"/>
                <w:szCs w:val="22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37571">
              <w:rPr>
                <w:sz w:val="22"/>
                <w:szCs w:val="22"/>
              </w:rPr>
              <w:t>комплексом</w:t>
            </w:r>
            <w:proofErr w:type="gramStart"/>
            <w:r w:rsidRPr="00937571">
              <w:rPr>
                <w:sz w:val="22"/>
                <w:szCs w:val="22"/>
              </w:rPr>
              <w:t>.С</w:t>
            </w:r>
            <w:proofErr w:type="gramEnd"/>
            <w:r w:rsidRPr="00937571">
              <w:rPr>
                <w:sz w:val="22"/>
                <w:szCs w:val="22"/>
              </w:rPr>
              <w:t>пециализированная</w:t>
            </w:r>
            <w:proofErr w:type="spellEnd"/>
            <w:r w:rsidRPr="0093757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37571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proofErr w:type="spellStart"/>
            <w:r w:rsidRPr="0093757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37571">
              <w:rPr>
                <w:sz w:val="22"/>
                <w:szCs w:val="22"/>
              </w:rPr>
              <w:t>3 2100 3.1/2</w:t>
            </w:r>
            <w:r w:rsidRPr="00937571">
              <w:rPr>
                <w:sz w:val="22"/>
                <w:szCs w:val="22"/>
                <w:lang w:val="en-US"/>
              </w:rPr>
              <w:t>Gb</w:t>
            </w:r>
            <w:r w:rsidRPr="00937571">
              <w:rPr>
                <w:sz w:val="22"/>
                <w:szCs w:val="22"/>
              </w:rPr>
              <w:t>/500</w:t>
            </w:r>
            <w:r w:rsidRPr="00937571">
              <w:rPr>
                <w:sz w:val="22"/>
                <w:szCs w:val="22"/>
                <w:lang w:val="en-US"/>
              </w:rPr>
              <w:t>Gb</w:t>
            </w:r>
            <w:r w:rsidRPr="00937571">
              <w:rPr>
                <w:sz w:val="22"/>
                <w:szCs w:val="22"/>
              </w:rPr>
              <w:t>/</w:t>
            </w:r>
            <w:r w:rsidRPr="00937571">
              <w:rPr>
                <w:sz w:val="22"/>
                <w:szCs w:val="22"/>
                <w:lang w:val="en-US"/>
              </w:rPr>
              <w:t>Samsung</w:t>
            </w:r>
            <w:r w:rsidRPr="00937571">
              <w:rPr>
                <w:sz w:val="22"/>
                <w:szCs w:val="22"/>
              </w:rPr>
              <w:t xml:space="preserve"> Е1920 </w:t>
            </w:r>
            <w:r w:rsidRPr="00937571">
              <w:rPr>
                <w:sz w:val="22"/>
                <w:szCs w:val="22"/>
                <w:lang w:val="en-US"/>
              </w:rPr>
              <w:t>NR</w:t>
            </w:r>
            <w:r w:rsidRPr="00937571">
              <w:rPr>
                <w:sz w:val="22"/>
                <w:szCs w:val="22"/>
              </w:rPr>
              <w:t xml:space="preserve"> - 1 шт., Проектор </w:t>
            </w:r>
            <w:r w:rsidRPr="00937571">
              <w:rPr>
                <w:sz w:val="22"/>
                <w:szCs w:val="22"/>
                <w:lang w:val="en-US"/>
              </w:rPr>
              <w:t>NEC</w:t>
            </w:r>
            <w:r w:rsidRPr="00937571">
              <w:rPr>
                <w:sz w:val="22"/>
                <w:szCs w:val="22"/>
              </w:rPr>
              <w:t xml:space="preserve"> М350 Х - 1 шт., Микшер усилитель </w:t>
            </w:r>
            <w:proofErr w:type="spellStart"/>
            <w:r w:rsidRPr="0093757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37571">
              <w:rPr>
                <w:sz w:val="22"/>
                <w:szCs w:val="22"/>
              </w:rPr>
              <w:t xml:space="preserve"> </w:t>
            </w:r>
            <w:r w:rsidRPr="00937571">
              <w:rPr>
                <w:sz w:val="22"/>
                <w:szCs w:val="22"/>
                <w:lang w:val="en-US"/>
              </w:rPr>
              <w:t>TA</w:t>
            </w:r>
            <w:r w:rsidRPr="00937571">
              <w:rPr>
                <w:sz w:val="22"/>
                <w:szCs w:val="22"/>
              </w:rPr>
              <w:t xml:space="preserve">-1120 - 1 шт., Экран с электро-приводом </w:t>
            </w:r>
            <w:r w:rsidRPr="00937571">
              <w:rPr>
                <w:sz w:val="22"/>
                <w:szCs w:val="22"/>
                <w:lang w:val="en-US"/>
              </w:rPr>
              <w:t>Draper</w:t>
            </w:r>
            <w:r w:rsidRPr="00937571">
              <w:rPr>
                <w:sz w:val="22"/>
                <w:szCs w:val="22"/>
              </w:rPr>
              <w:t xml:space="preserve"> </w:t>
            </w:r>
            <w:r w:rsidRPr="00937571">
              <w:rPr>
                <w:sz w:val="22"/>
                <w:szCs w:val="22"/>
                <w:lang w:val="en-US"/>
              </w:rPr>
              <w:t>Baronet</w:t>
            </w:r>
            <w:r w:rsidRPr="00937571">
              <w:rPr>
                <w:sz w:val="22"/>
                <w:szCs w:val="22"/>
              </w:rPr>
              <w:t xml:space="preserve"> 138х180 см - 1 шт., Акустическая система </w:t>
            </w:r>
            <w:r w:rsidRPr="00937571">
              <w:rPr>
                <w:sz w:val="22"/>
                <w:szCs w:val="22"/>
                <w:lang w:val="en-US"/>
              </w:rPr>
              <w:t>Hi</w:t>
            </w:r>
            <w:r w:rsidRPr="00937571">
              <w:rPr>
                <w:sz w:val="22"/>
                <w:szCs w:val="22"/>
              </w:rPr>
              <w:t>-</w:t>
            </w:r>
            <w:r w:rsidRPr="00937571">
              <w:rPr>
                <w:sz w:val="22"/>
                <w:szCs w:val="22"/>
                <w:lang w:val="en-US"/>
              </w:rPr>
              <w:t>Fi</w:t>
            </w:r>
            <w:r w:rsidRPr="00937571">
              <w:rPr>
                <w:sz w:val="22"/>
                <w:szCs w:val="22"/>
              </w:rPr>
              <w:t xml:space="preserve"> </w:t>
            </w:r>
            <w:r w:rsidRPr="00937571">
              <w:rPr>
                <w:sz w:val="22"/>
                <w:szCs w:val="22"/>
                <w:lang w:val="en-US"/>
              </w:rPr>
              <w:t>PRO</w:t>
            </w:r>
            <w:r w:rsidRPr="00937571">
              <w:rPr>
                <w:sz w:val="22"/>
                <w:szCs w:val="22"/>
              </w:rPr>
              <w:t xml:space="preserve"> </w:t>
            </w:r>
            <w:r w:rsidRPr="00937571">
              <w:rPr>
                <w:sz w:val="22"/>
                <w:szCs w:val="22"/>
                <w:lang w:val="en-US"/>
              </w:rPr>
              <w:t>MASK</w:t>
            </w:r>
            <w:r w:rsidRPr="00937571">
              <w:rPr>
                <w:sz w:val="22"/>
                <w:szCs w:val="22"/>
              </w:rPr>
              <w:t>6</w:t>
            </w:r>
            <w:r w:rsidRPr="00937571">
              <w:rPr>
                <w:sz w:val="22"/>
                <w:szCs w:val="22"/>
                <w:lang w:val="en-US"/>
              </w:rPr>
              <w:t>T</w:t>
            </w:r>
            <w:r w:rsidRPr="00937571">
              <w:rPr>
                <w:sz w:val="22"/>
                <w:szCs w:val="22"/>
              </w:rPr>
              <w:t>-</w:t>
            </w:r>
            <w:r w:rsidRPr="00937571">
              <w:rPr>
                <w:sz w:val="22"/>
                <w:szCs w:val="22"/>
                <w:lang w:val="en-US"/>
              </w:rPr>
              <w:t>W</w:t>
            </w:r>
            <w:r w:rsidRPr="00937571">
              <w:rPr>
                <w:sz w:val="22"/>
                <w:szCs w:val="22"/>
              </w:rPr>
              <w:t xml:space="preserve"> - 1 шт., Проектор </w:t>
            </w:r>
            <w:r w:rsidRPr="00937571">
              <w:rPr>
                <w:sz w:val="22"/>
                <w:szCs w:val="22"/>
                <w:lang w:val="en-US"/>
              </w:rPr>
              <w:t>NEC</w:t>
            </w:r>
            <w:proofErr w:type="gramEnd"/>
            <w:r w:rsidRPr="00937571">
              <w:rPr>
                <w:sz w:val="22"/>
                <w:szCs w:val="22"/>
              </w:rPr>
              <w:t xml:space="preserve"> М350 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3757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7571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937571">
              <w:rPr>
                <w:sz w:val="22"/>
                <w:szCs w:val="22"/>
              </w:rPr>
              <w:t>Красноармейская</w:t>
            </w:r>
            <w:proofErr w:type="gramEnd"/>
            <w:r w:rsidRPr="00937571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93757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37571" w14:paraId="2AED28A8" w14:textId="77777777" w:rsidTr="008416EB">
        <w:tc>
          <w:tcPr>
            <w:tcW w:w="7797" w:type="dxa"/>
            <w:shd w:val="clear" w:color="auto" w:fill="auto"/>
          </w:tcPr>
          <w:p w14:paraId="54B99296" w14:textId="77777777" w:rsidR="002C735C" w:rsidRPr="0093757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7571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37571">
              <w:rPr>
                <w:sz w:val="22"/>
                <w:szCs w:val="22"/>
              </w:rPr>
              <w:t>комплексом</w:t>
            </w:r>
            <w:proofErr w:type="gramStart"/>
            <w:r w:rsidRPr="00937571">
              <w:rPr>
                <w:sz w:val="22"/>
                <w:szCs w:val="22"/>
              </w:rPr>
              <w:t>.С</w:t>
            </w:r>
            <w:proofErr w:type="gramEnd"/>
            <w:r w:rsidRPr="00937571">
              <w:rPr>
                <w:sz w:val="22"/>
                <w:szCs w:val="22"/>
              </w:rPr>
              <w:t>пециализированная</w:t>
            </w:r>
            <w:proofErr w:type="spellEnd"/>
            <w:r w:rsidRPr="00937571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937571">
              <w:rPr>
                <w:sz w:val="22"/>
                <w:szCs w:val="22"/>
              </w:rPr>
              <w:t>.К</w:t>
            </w:r>
            <w:proofErr w:type="gramEnd"/>
            <w:r w:rsidRPr="00937571">
              <w:rPr>
                <w:sz w:val="22"/>
                <w:szCs w:val="22"/>
              </w:rPr>
              <w:t xml:space="preserve">омпьютер </w:t>
            </w:r>
            <w:r w:rsidRPr="00937571">
              <w:rPr>
                <w:sz w:val="22"/>
                <w:szCs w:val="22"/>
                <w:lang w:val="en-US"/>
              </w:rPr>
              <w:t>Intel</w:t>
            </w:r>
            <w:r w:rsidRPr="00937571">
              <w:rPr>
                <w:sz w:val="22"/>
                <w:szCs w:val="22"/>
              </w:rPr>
              <w:t xml:space="preserve"> </w:t>
            </w:r>
            <w:proofErr w:type="spellStart"/>
            <w:r w:rsidRPr="0093757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37571">
              <w:rPr>
                <w:sz w:val="22"/>
                <w:szCs w:val="22"/>
              </w:rPr>
              <w:t>3 2100 3.3/4</w:t>
            </w:r>
            <w:r w:rsidRPr="00937571">
              <w:rPr>
                <w:sz w:val="22"/>
                <w:szCs w:val="22"/>
                <w:lang w:val="en-US"/>
              </w:rPr>
              <w:t>Gb</w:t>
            </w:r>
            <w:r w:rsidRPr="00937571">
              <w:rPr>
                <w:sz w:val="22"/>
                <w:szCs w:val="22"/>
              </w:rPr>
              <w:t>/500</w:t>
            </w:r>
            <w:r w:rsidRPr="00937571">
              <w:rPr>
                <w:sz w:val="22"/>
                <w:szCs w:val="22"/>
                <w:lang w:val="en-US"/>
              </w:rPr>
              <w:t>Gb</w:t>
            </w:r>
            <w:r w:rsidRPr="00937571">
              <w:rPr>
                <w:sz w:val="22"/>
                <w:szCs w:val="22"/>
              </w:rPr>
              <w:t>/</w:t>
            </w:r>
            <w:proofErr w:type="spellStart"/>
            <w:r w:rsidRPr="00937571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937571">
              <w:rPr>
                <w:sz w:val="22"/>
                <w:szCs w:val="22"/>
              </w:rPr>
              <w:t xml:space="preserve">193 - 1 шт.,  Мультимедийный проектор </w:t>
            </w:r>
            <w:r w:rsidRPr="00937571">
              <w:rPr>
                <w:sz w:val="22"/>
                <w:szCs w:val="22"/>
                <w:lang w:val="en-US"/>
              </w:rPr>
              <w:t>NEC</w:t>
            </w:r>
            <w:r w:rsidRPr="00937571">
              <w:rPr>
                <w:sz w:val="22"/>
                <w:szCs w:val="22"/>
              </w:rPr>
              <w:t xml:space="preserve"> </w:t>
            </w:r>
            <w:r w:rsidRPr="00937571">
              <w:rPr>
                <w:sz w:val="22"/>
                <w:szCs w:val="22"/>
                <w:lang w:val="en-US"/>
              </w:rPr>
              <w:t>ME</w:t>
            </w:r>
            <w:r w:rsidRPr="00937571">
              <w:rPr>
                <w:sz w:val="22"/>
                <w:szCs w:val="22"/>
              </w:rPr>
              <w:t>401</w:t>
            </w:r>
            <w:r w:rsidRPr="00937571">
              <w:rPr>
                <w:sz w:val="22"/>
                <w:szCs w:val="22"/>
                <w:lang w:val="en-US"/>
              </w:rPr>
              <w:t>X</w:t>
            </w:r>
            <w:r w:rsidRPr="0093757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396539" w14:textId="77777777" w:rsidR="002C735C" w:rsidRPr="0093757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7571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937571">
              <w:rPr>
                <w:sz w:val="22"/>
                <w:szCs w:val="22"/>
              </w:rPr>
              <w:t>Красноармейская</w:t>
            </w:r>
            <w:proofErr w:type="gramEnd"/>
            <w:r w:rsidRPr="00937571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93757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37571" w14:paraId="010BEB0B" w14:textId="77777777" w:rsidTr="008416EB">
        <w:tc>
          <w:tcPr>
            <w:tcW w:w="7797" w:type="dxa"/>
            <w:shd w:val="clear" w:color="auto" w:fill="auto"/>
          </w:tcPr>
          <w:p w14:paraId="673D6C8D" w14:textId="77777777" w:rsidR="002C735C" w:rsidRPr="0093757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7571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37571">
              <w:rPr>
                <w:sz w:val="22"/>
                <w:szCs w:val="22"/>
              </w:rPr>
              <w:t>комплексом</w:t>
            </w:r>
            <w:proofErr w:type="gramStart"/>
            <w:r w:rsidRPr="00937571">
              <w:rPr>
                <w:sz w:val="22"/>
                <w:szCs w:val="22"/>
              </w:rPr>
              <w:t>.С</w:t>
            </w:r>
            <w:proofErr w:type="gramEnd"/>
            <w:r w:rsidRPr="00937571">
              <w:rPr>
                <w:sz w:val="22"/>
                <w:szCs w:val="22"/>
              </w:rPr>
              <w:t>пециализированная</w:t>
            </w:r>
            <w:proofErr w:type="spellEnd"/>
            <w:r w:rsidRPr="00937571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937571">
              <w:rPr>
                <w:sz w:val="22"/>
                <w:szCs w:val="22"/>
                <w:lang w:val="en-US"/>
              </w:rPr>
              <w:t>Intel</w:t>
            </w:r>
            <w:r w:rsidRPr="00937571">
              <w:rPr>
                <w:sz w:val="22"/>
                <w:szCs w:val="22"/>
              </w:rPr>
              <w:t xml:space="preserve"> </w:t>
            </w:r>
            <w:r w:rsidRPr="00937571">
              <w:rPr>
                <w:sz w:val="22"/>
                <w:szCs w:val="22"/>
                <w:lang w:val="en-US"/>
              </w:rPr>
              <w:t>Core</w:t>
            </w:r>
            <w:r w:rsidRPr="00937571">
              <w:rPr>
                <w:sz w:val="22"/>
                <w:szCs w:val="22"/>
              </w:rPr>
              <w:t xml:space="preserve"> </w:t>
            </w:r>
            <w:proofErr w:type="spellStart"/>
            <w:r w:rsidRPr="0093757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37571">
              <w:rPr>
                <w:sz w:val="22"/>
                <w:szCs w:val="22"/>
              </w:rPr>
              <w:t xml:space="preserve">5-3570 </w:t>
            </w:r>
            <w:proofErr w:type="spellStart"/>
            <w:r w:rsidRPr="00937571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937571">
              <w:rPr>
                <w:sz w:val="22"/>
                <w:szCs w:val="22"/>
              </w:rPr>
              <w:t xml:space="preserve"> </w:t>
            </w:r>
            <w:r w:rsidRPr="00937571">
              <w:rPr>
                <w:sz w:val="22"/>
                <w:szCs w:val="22"/>
                <w:lang w:val="en-US"/>
              </w:rPr>
              <w:t>GA</w:t>
            </w:r>
            <w:r w:rsidRPr="00937571">
              <w:rPr>
                <w:sz w:val="22"/>
                <w:szCs w:val="22"/>
              </w:rPr>
              <w:t>-</w:t>
            </w:r>
            <w:r w:rsidRPr="00937571">
              <w:rPr>
                <w:sz w:val="22"/>
                <w:szCs w:val="22"/>
                <w:lang w:val="en-US"/>
              </w:rPr>
              <w:t>H</w:t>
            </w:r>
            <w:r w:rsidRPr="00937571">
              <w:rPr>
                <w:sz w:val="22"/>
                <w:szCs w:val="22"/>
              </w:rPr>
              <w:t>77</w:t>
            </w:r>
            <w:r w:rsidRPr="00937571">
              <w:rPr>
                <w:sz w:val="22"/>
                <w:szCs w:val="22"/>
                <w:lang w:val="en-US"/>
              </w:rPr>
              <w:t>M</w:t>
            </w:r>
            <w:r w:rsidRPr="00937571">
              <w:rPr>
                <w:sz w:val="22"/>
                <w:szCs w:val="22"/>
              </w:rPr>
              <w:t xml:space="preserve"> - 1 шт., Проектор </w:t>
            </w:r>
            <w:r w:rsidRPr="00937571">
              <w:rPr>
                <w:sz w:val="22"/>
                <w:szCs w:val="22"/>
                <w:lang w:val="en-US"/>
              </w:rPr>
              <w:t>NEC</w:t>
            </w:r>
            <w:r w:rsidRPr="00937571">
              <w:rPr>
                <w:sz w:val="22"/>
                <w:szCs w:val="22"/>
              </w:rPr>
              <w:t xml:space="preserve"> </w:t>
            </w:r>
            <w:r w:rsidRPr="00937571">
              <w:rPr>
                <w:sz w:val="22"/>
                <w:szCs w:val="22"/>
                <w:lang w:val="en-US"/>
              </w:rPr>
              <w:t>NP</w:t>
            </w:r>
            <w:r w:rsidRPr="00937571">
              <w:rPr>
                <w:sz w:val="22"/>
                <w:szCs w:val="22"/>
              </w:rPr>
              <w:t>-</w:t>
            </w:r>
            <w:r w:rsidRPr="00937571">
              <w:rPr>
                <w:sz w:val="22"/>
                <w:szCs w:val="22"/>
                <w:lang w:val="en-US"/>
              </w:rPr>
              <w:t>P</w:t>
            </w:r>
            <w:r w:rsidRPr="00937571">
              <w:rPr>
                <w:sz w:val="22"/>
                <w:szCs w:val="22"/>
              </w:rPr>
              <w:t>501</w:t>
            </w:r>
            <w:r w:rsidRPr="00937571">
              <w:rPr>
                <w:sz w:val="22"/>
                <w:szCs w:val="22"/>
                <w:lang w:val="en-US"/>
              </w:rPr>
              <w:t>X</w:t>
            </w:r>
            <w:r w:rsidRPr="00937571">
              <w:rPr>
                <w:sz w:val="22"/>
                <w:szCs w:val="22"/>
              </w:rPr>
              <w:t xml:space="preserve"> - 1 шт., Микшер </w:t>
            </w:r>
            <w:r w:rsidRPr="00937571">
              <w:rPr>
                <w:sz w:val="22"/>
                <w:szCs w:val="22"/>
                <w:lang w:val="en-US"/>
              </w:rPr>
              <w:t>Yamaha</w:t>
            </w:r>
            <w:r w:rsidRPr="00937571">
              <w:rPr>
                <w:sz w:val="22"/>
                <w:szCs w:val="22"/>
              </w:rPr>
              <w:t xml:space="preserve"> </w:t>
            </w:r>
            <w:r w:rsidRPr="00937571">
              <w:rPr>
                <w:sz w:val="22"/>
                <w:szCs w:val="22"/>
                <w:lang w:val="en-US"/>
              </w:rPr>
              <w:t>MG</w:t>
            </w:r>
            <w:r w:rsidRPr="00937571">
              <w:rPr>
                <w:sz w:val="22"/>
                <w:szCs w:val="22"/>
              </w:rPr>
              <w:t>-102</w:t>
            </w:r>
            <w:proofErr w:type="gramStart"/>
            <w:r w:rsidRPr="00937571">
              <w:rPr>
                <w:sz w:val="22"/>
                <w:szCs w:val="22"/>
              </w:rPr>
              <w:t xml:space="preserve"> С</w:t>
            </w:r>
            <w:proofErr w:type="gramEnd"/>
            <w:r w:rsidRPr="00937571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937571">
              <w:rPr>
                <w:sz w:val="22"/>
                <w:szCs w:val="22"/>
                <w:lang w:val="en-US"/>
              </w:rPr>
              <w:t>JPA</w:t>
            </w:r>
            <w:r w:rsidRPr="00937571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7A4DEA" w14:textId="77777777" w:rsidR="002C735C" w:rsidRPr="0093757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7571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937571">
              <w:rPr>
                <w:sz w:val="22"/>
                <w:szCs w:val="22"/>
              </w:rPr>
              <w:t>Красноармейская</w:t>
            </w:r>
            <w:proofErr w:type="gramEnd"/>
            <w:r w:rsidRPr="00937571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93757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37571" w14:paraId="59E355C4" w14:textId="77777777" w:rsidTr="008416EB">
        <w:tc>
          <w:tcPr>
            <w:tcW w:w="7797" w:type="dxa"/>
            <w:shd w:val="clear" w:color="auto" w:fill="auto"/>
          </w:tcPr>
          <w:p w14:paraId="4144C117" w14:textId="77777777" w:rsidR="002C735C" w:rsidRPr="0093757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7571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37571">
              <w:rPr>
                <w:sz w:val="22"/>
                <w:szCs w:val="22"/>
              </w:rPr>
              <w:t>комплексом</w:t>
            </w:r>
            <w:proofErr w:type="gramStart"/>
            <w:r w:rsidRPr="00937571">
              <w:rPr>
                <w:sz w:val="22"/>
                <w:szCs w:val="22"/>
              </w:rPr>
              <w:t>.С</w:t>
            </w:r>
            <w:proofErr w:type="gramEnd"/>
            <w:r w:rsidRPr="00937571">
              <w:rPr>
                <w:sz w:val="22"/>
                <w:szCs w:val="22"/>
              </w:rPr>
              <w:t>пециализированная</w:t>
            </w:r>
            <w:proofErr w:type="spellEnd"/>
            <w:r w:rsidRPr="00937571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937571">
              <w:rPr>
                <w:sz w:val="22"/>
                <w:szCs w:val="22"/>
              </w:rPr>
              <w:t>.К</w:t>
            </w:r>
            <w:proofErr w:type="gramEnd"/>
            <w:r w:rsidRPr="00937571">
              <w:rPr>
                <w:sz w:val="22"/>
                <w:szCs w:val="22"/>
              </w:rPr>
              <w:t xml:space="preserve">омпьютер </w:t>
            </w:r>
            <w:r w:rsidRPr="00937571">
              <w:rPr>
                <w:sz w:val="22"/>
                <w:szCs w:val="22"/>
                <w:lang w:val="en-US"/>
              </w:rPr>
              <w:t>I</w:t>
            </w:r>
            <w:r w:rsidRPr="00937571">
              <w:rPr>
                <w:sz w:val="22"/>
                <w:szCs w:val="22"/>
              </w:rPr>
              <w:t>5-7400/8</w:t>
            </w:r>
            <w:r w:rsidRPr="00937571">
              <w:rPr>
                <w:sz w:val="22"/>
                <w:szCs w:val="22"/>
                <w:lang w:val="en-US"/>
              </w:rPr>
              <w:t>Gb</w:t>
            </w:r>
            <w:r w:rsidRPr="00937571">
              <w:rPr>
                <w:sz w:val="22"/>
                <w:szCs w:val="22"/>
              </w:rPr>
              <w:t>/1</w:t>
            </w:r>
            <w:r w:rsidRPr="00937571">
              <w:rPr>
                <w:sz w:val="22"/>
                <w:szCs w:val="22"/>
                <w:lang w:val="en-US"/>
              </w:rPr>
              <w:t>Tb</w:t>
            </w:r>
            <w:r w:rsidRPr="00937571">
              <w:rPr>
                <w:sz w:val="22"/>
                <w:szCs w:val="22"/>
              </w:rPr>
              <w:t xml:space="preserve">/ </w:t>
            </w:r>
            <w:r w:rsidRPr="00937571">
              <w:rPr>
                <w:sz w:val="22"/>
                <w:szCs w:val="22"/>
                <w:lang w:val="en-US"/>
              </w:rPr>
              <w:t>DELL</w:t>
            </w:r>
            <w:r w:rsidRPr="00937571">
              <w:rPr>
                <w:sz w:val="22"/>
                <w:szCs w:val="22"/>
              </w:rPr>
              <w:t xml:space="preserve"> </w:t>
            </w:r>
            <w:r w:rsidRPr="00937571">
              <w:rPr>
                <w:sz w:val="22"/>
                <w:szCs w:val="22"/>
                <w:lang w:val="en-US"/>
              </w:rPr>
              <w:t>S</w:t>
            </w:r>
            <w:r w:rsidRPr="00937571">
              <w:rPr>
                <w:sz w:val="22"/>
                <w:szCs w:val="22"/>
              </w:rPr>
              <w:t>2218</w:t>
            </w:r>
            <w:r w:rsidRPr="00937571">
              <w:rPr>
                <w:sz w:val="22"/>
                <w:szCs w:val="22"/>
                <w:lang w:val="en-US"/>
              </w:rPr>
              <w:t>H</w:t>
            </w:r>
            <w:r w:rsidRPr="00937571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B05CC3" w14:textId="77777777" w:rsidR="002C735C" w:rsidRPr="0093757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7571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937571">
              <w:rPr>
                <w:sz w:val="22"/>
                <w:szCs w:val="22"/>
              </w:rPr>
              <w:t>Красноармейская</w:t>
            </w:r>
            <w:proofErr w:type="gramEnd"/>
            <w:r w:rsidRPr="00937571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93757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83461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8346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8346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8346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37571" w14:paraId="5B8FABF1" w14:textId="77777777" w:rsidTr="00937571">
        <w:tc>
          <w:tcPr>
            <w:tcW w:w="562" w:type="dxa"/>
          </w:tcPr>
          <w:p w14:paraId="6E6B734B" w14:textId="77777777" w:rsidR="00937571" w:rsidRPr="001919D3" w:rsidRDefault="009375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B32EBE0" w14:textId="77777777" w:rsidR="00937571" w:rsidRDefault="009375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8346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3757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757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8346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3757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37571" w14:paraId="5A1C9382" w14:textId="77777777" w:rsidTr="00801458">
        <w:tc>
          <w:tcPr>
            <w:tcW w:w="2336" w:type="dxa"/>
          </w:tcPr>
          <w:p w14:paraId="4C518DAB" w14:textId="77777777" w:rsidR="005D65A5" w:rsidRPr="0093757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757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3757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757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3757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757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3757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757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37571" w14:paraId="07658034" w14:textId="77777777" w:rsidTr="00801458">
        <w:tc>
          <w:tcPr>
            <w:tcW w:w="2336" w:type="dxa"/>
          </w:tcPr>
          <w:p w14:paraId="1553D698" w14:textId="78F29BFB" w:rsidR="005D65A5" w:rsidRPr="0093757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3757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37571" w:rsidRDefault="007478E0" w:rsidP="00801458">
            <w:pPr>
              <w:rPr>
                <w:rFonts w:ascii="Times New Roman" w:hAnsi="Times New Roman" w:cs="Times New Roman"/>
              </w:rPr>
            </w:pPr>
            <w:r w:rsidRPr="00937571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937571" w:rsidRDefault="007478E0" w:rsidP="00801458">
            <w:pPr>
              <w:rPr>
                <w:rFonts w:ascii="Times New Roman" w:hAnsi="Times New Roman" w:cs="Times New Roman"/>
              </w:rPr>
            </w:pPr>
            <w:r w:rsidRPr="0093757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37571" w:rsidRDefault="007478E0" w:rsidP="00801458">
            <w:pPr>
              <w:rPr>
                <w:rFonts w:ascii="Times New Roman" w:hAnsi="Times New Roman" w:cs="Times New Roman"/>
              </w:rPr>
            </w:pPr>
            <w:r w:rsidRPr="0093757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937571" w14:paraId="05E28D5D" w14:textId="77777777" w:rsidTr="00801458">
        <w:tc>
          <w:tcPr>
            <w:tcW w:w="2336" w:type="dxa"/>
          </w:tcPr>
          <w:p w14:paraId="015E3180" w14:textId="77777777" w:rsidR="005D65A5" w:rsidRPr="0093757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3757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59DA131" w14:textId="77777777" w:rsidR="005D65A5" w:rsidRPr="00937571" w:rsidRDefault="007478E0" w:rsidP="00801458">
            <w:pPr>
              <w:rPr>
                <w:rFonts w:ascii="Times New Roman" w:hAnsi="Times New Roman" w:cs="Times New Roman"/>
              </w:rPr>
            </w:pPr>
            <w:r w:rsidRPr="00937571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5B3D964A" w14:textId="77777777" w:rsidR="005D65A5" w:rsidRPr="00937571" w:rsidRDefault="007478E0" w:rsidP="00801458">
            <w:pPr>
              <w:rPr>
                <w:rFonts w:ascii="Times New Roman" w:hAnsi="Times New Roman" w:cs="Times New Roman"/>
              </w:rPr>
            </w:pPr>
            <w:r w:rsidRPr="0093757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4BB70C8" w14:textId="77777777" w:rsidR="005D65A5" w:rsidRPr="00937571" w:rsidRDefault="007478E0" w:rsidP="00801458">
            <w:pPr>
              <w:rPr>
                <w:rFonts w:ascii="Times New Roman" w:hAnsi="Times New Roman" w:cs="Times New Roman"/>
              </w:rPr>
            </w:pPr>
            <w:r w:rsidRPr="00937571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937571" w14:paraId="1B24CDE3" w14:textId="77777777" w:rsidTr="00801458">
        <w:tc>
          <w:tcPr>
            <w:tcW w:w="2336" w:type="dxa"/>
          </w:tcPr>
          <w:p w14:paraId="5F55E10E" w14:textId="77777777" w:rsidR="005D65A5" w:rsidRPr="0093757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3757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CA7BFBB" w14:textId="77777777" w:rsidR="005D65A5" w:rsidRPr="00937571" w:rsidRDefault="007478E0" w:rsidP="00801458">
            <w:pPr>
              <w:rPr>
                <w:rFonts w:ascii="Times New Roman" w:hAnsi="Times New Roman" w:cs="Times New Roman"/>
              </w:rPr>
            </w:pPr>
            <w:r w:rsidRPr="0093757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A736D7B" w14:textId="77777777" w:rsidR="005D65A5" w:rsidRPr="00937571" w:rsidRDefault="007478E0" w:rsidP="00801458">
            <w:pPr>
              <w:rPr>
                <w:rFonts w:ascii="Times New Roman" w:hAnsi="Times New Roman" w:cs="Times New Roman"/>
              </w:rPr>
            </w:pPr>
            <w:r w:rsidRPr="0093757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93BEDF6" w14:textId="77777777" w:rsidR="005D65A5" w:rsidRPr="00937571" w:rsidRDefault="007478E0" w:rsidP="00801458">
            <w:pPr>
              <w:rPr>
                <w:rFonts w:ascii="Times New Roman" w:hAnsi="Times New Roman" w:cs="Times New Roman"/>
              </w:rPr>
            </w:pPr>
            <w:r w:rsidRPr="0093757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93757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3757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834625"/>
      <w:r w:rsidRPr="0093757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937571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937571" w14:paraId="3B956EB3" w14:textId="77777777" w:rsidTr="003D0D34">
        <w:tc>
          <w:tcPr>
            <w:tcW w:w="1667" w:type="pct"/>
          </w:tcPr>
          <w:p w14:paraId="52850E9F" w14:textId="77777777" w:rsidR="00C23E7F" w:rsidRPr="00937571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7571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937571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757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937571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757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937571" w14:paraId="70B5AD95" w14:textId="77777777" w:rsidTr="003D0D34">
        <w:tc>
          <w:tcPr>
            <w:tcW w:w="1667" w:type="pct"/>
          </w:tcPr>
          <w:p w14:paraId="6EC48C9C" w14:textId="350A096E" w:rsidR="00C23E7F" w:rsidRPr="00937571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37571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937571" w:rsidRDefault="003D0D34" w:rsidP="00801458">
            <w:pPr>
              <w:rPr>
                <w:rFonts w:ascii="Times New Roman" w:hAnsi="Times New Roman" w:cs="Times New Roman"/>
              </w:rPr>
            </w:pPr>
            <w:r w:rsidRPr="0093757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937571" w:rsidRDefault="003D0D34" w:rsidP="00801458">
            <w:pPr>
              <w:rPr>
                <w:rFonts w:ascii="Times New Roman" w:hAnsi="Times New Roman" w:cs="Times New Roman"/>
              </w:rPr>
            </w:pPr>
            <w:r w:rsidRPr="00937571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C23E7F" w:rsidRPr="00937571" w14:paraId="64CD8887" w14:textId="77777777" w:rsidTr="003D0D34">
        <w:tc>
          <w:tcPr>
            <w:tcW w:w="1667" w:type="pct"/>
          </w:tcPr>
          <w:p w14:paraId="6DFB36EF" w14:textId="77777777" w:rsidR="00C23E7F" w:rsidRPr="00937571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37571">
              <w:rPr>
                <w:rFonts w:ascii="Times New Roman" w:hAnsi="Times New Roman" w:cs="Times New Roman"/>
                <w:lang w:val="en-US"/>
              </w:rPr>
              <w:t>Практическая работа</w:t>
            </w:r>
          </w:p>
        </w:tc>
        <w:tc>
          <w:tcPr>
            <w:tcW w:w="1666" w:type="pct"/>
          </w:tcPr>
          <w:p w14:paraId="597754E0" w14:textId="77777777" w:rsidR="00C23E7F" w:rsidRPr="00937571" w:rsidRDefault="003D0D34" w:rsidP="00801458">
            <w:pPr>
              <w:rPr>
                <w:rFonts w:ascii="Times New Roman" w:hAnsi="Times New Roman" w:cs="Times New Roman"/>
              </w:rPr>
            </w:pPr>
            <w:r w:rsidRPr="0093757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51FFFE59" w14:textId="77777777" w:rsidR="00C23E7F" w:rsidRPr="00937571" w:rsidRDefault="003D0D34" w:rsidP="00801458">
            <w:pPr>
              <w:rPr>
                <w:rFonts w:ascii="Times New Roman" w:hAnsi="Times New Roman" w:cs="Times New Roman"/>
              </w:rPr>
            </w:pPr>
            <w:r w:rsidRPr="00937571">
              <w:rPr>
                <w:rFonts w:ascii="Times New Roman" w:hAnsi="Times New Roman" w:cs="Times New Roman"/>
                <w:lang w:val="en-US"/>
              </w:rPr>
              <w:t>5,8</w:t>
            </w:r>
          </w:p>
        </w:tc>
      </w:tr>
      <w:tr w:rsidR="00C23E7F" w:rsidRPr="00937571" w14:paraId="6A0B9A05" w14:textId="77777777" w:rsidTr="003D0D34">
        <w:tc>
          <w:tcPr>
            <w:tcW w:w="1667" w:type="pct"/>
          </w:tcPr>
          <w:p w14:paraId="3BFB87F9" w14:textId="77777777" w:rsidR="00C23E7F" w:rsidRPr="00937571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37571">
              <w:rPr>
                <w:rFonts w:ascii="Times New Roman" w:hAnsi="Times New Roman" w:cs="Times New Roman"/>
                <w:lang w:val="en-US"/>
              </w:rPr>
              <w:t>Практическая работа</w:t>
            </w:r>
          </w:p>
        </w:tc>
        <w:tc>
          <w:tcPr>
            <w:tcW w:w="1666" w:type="pct"/>
          </w:tcPr>
          <w:p w14:paraId="3B9C28A2" w14:textId="77777777" w:rsidR="00C23E7F" w:rsidRPr="00937571" w:rsidRDefault="003D0D34" w:rsidP="00801458">
            <w:pPr>
              <w:rPr>
                <w:rFonts w:ascii="Times New Roman" w:hAnsi="Times New Roman" w:cs="Times New Roman"/>
              </w:rPr>
            </w:pPr>
            <w:r w:rsidRPr="0093757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70CFAC22" w14:textId="77777777" w:rsidR="00C23E7F" w:rsidRPr="00937571" w:rsidRDefault="003D0D34" w:rsidP="00801458">
            <w:pPr>
              <w:rPr>
                <w:rFonts w:ascii="Times New Roman" w:hAnsi="Times New Roman" w:cs="Times New Roman"/>
              </w:rPr>
            </w:pPr>
            <w:r w:rsidRPr="00937571">
              <w:rPr>
                <w:rFonts w:ascii="Times New Roman" w:hAnsi="Times New Roman" w:cs="Times New Roman"/>
                <w:lang w:val="en-US"/>
              </w:rPr>
              <w:t>5,8</w:t>
            </w:r>
          </w:p>
        </w:tc>
      </w:tr>
      <w:tr w:rsidR="00C23E7F" w:rsidRPr="00937571" w14:paraId="692B2290" w14:textId="77777777" w:rsidTr="003D0D34">
        <w:tc>
          <w:tcPr>
            <w:tcW w:w="1667" w:type="pct"/>
          </w:tcPr>
          <w:p w14:paraId="5A20B3D1" w14:textId="77777777" w:rsidR="00C23E7F" w:rsidRPr="00937571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37571">
              <w:rPr>
                <w:rFonts w:ascii="Times New Roman" w:hAnsi="Times New Roman" w:cs="Times New Roman"/>
                <w:lang w:val="en-US"/>
              </w:rPr>
              <w:t>Практическая работа</w:t>
            </w:r>
          </w:p>
        </w:tc>
        <w:tc>
          <w:tcPr>
            <w:tcW w:w="1666" w:type="pct"/>
          </w:tcPr>
          <w:p w14:paraId="339F3863" w14:textId="77777777" w:rsidR="00C23E7F" w:rsidRPr="00937571" w:rsidRDefault="003D0D34" w:rsidP="00801458">
            <w:pPr>
              <w:rPr>
                <w:rFonts w:ascii="Times New Roman" w:hAnsi="Times New Roman" w:cs="Times New Roman"/>
              </w:rPr>
            </w:pPr>
            <w:r w:rsidRPr="0093757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7E42F12C" w14:textId="77777777" w:rsidR="00C23E7F" w:rsidRPr="00937571" w:rsidRDefault="003D0D34" w:rsidP="00801458">
            <w:pPr>
              <w:rPr>
                <w:rFonts w:ascii="Times New Roman" w:hAnsi="Times New Roman" w:cs="Times New Roman"/>
              </w:rPr>
            </w:pPr>
            <w:r w:rsidRPr="00937571">
              <w:rPr>
                <w:rFonts w:ascii="Times New Roman" w:hAnsi="Times New Roman" w:cs="Times New Roman"/>
                <w:lang w:val="en-US"/>
              </w:rPr>
              <w:t>5,8,9,10</w:t>
            </w:r>
          </w:p>
        </w:tc>
      </w:tr>
      <w:tr w:rsidR="00C23E7F" w:rsidRPr="00937571" w14:paraId="2E8688F9" w14:textId="77777777" w:rsidTr="003D0D34">
        <w:tc>
          <w:tcPr>
            <w:tcW w:w="1667" w:type="pct"/>
          </w:tcPr>
          <w:p w14:paraId="36D9D8A3" w14:textId="77777777" w:rsidR="00C23E7F" w:rsidRPr="00937571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37571">
              <w:rPr>
                <w:rFonts w:ascii="Times New Roman" w:hAnsi="Times New Roman" w:cs="Times New Roman"/>
                <w:lang w:val="en-US"/>
              </w:rPr>
              <w:t>Деловая игра</w:t>
            </w:r>
          </w:p>
        </w:tc>
        <w:tc>
          <w:tcPr>
            <w:tcW w:w="1666" w:type="pct"/>
          </w:tcPr>
          <w:p w14:paraId="5E58B563" w14:textId="77777777" w:rsidR="00C23E7F" w:rsidRPr="00937571" w:rsidRDefault="003D0D34" w:rsidP="00801458">
            <w:pPr>
              <w:rPr>
                <w:rFonts w:ascii="Times New Roman" w:hAnsi="Times New Roman" w:cs="Times New Roman"/>
              </w:rPr>
            </w:pPr>
            <w:r w:rsidRPr="00937571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0C337E72" w14:textId="77777777" w:rsidR="00C23E7F" w:rsidRPr="00937571" w:rsidRDefault="003D0D34" w:rsidP="00801458">
            <w:pPr>
              <w:rPr>
                <w:rFonts w:ascii="Times New Roman" w:hAnsi="Times New Roman" w:cs="Times New Roman"/>
              </w:rPr>
            </w:pPr>
            <w:r w:rsidRPr="00937571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</w:tbl>
    <w:p w14:paraId="79C7E7E3" w14:textId="77777777" w:rsidR="00C23E7F" w:rsidRPr="00937571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3757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834626"/>
      <w:r w:rsidRPr="0093757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3757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3757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37571" w14:paraId="0267C479" w14:textId="77777777" w:rsidTr="00801458">
        <w:tc>
          <w:tcPr>
            <w:tcW w:w="2500" w:type="pct"/>
          </w:tcPr>
          <w:p w14:paraId="37F699C9" w14:textId="77777777" w:rsidR="00B8237E" w:rsidRPr="0093757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757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3757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757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37571" w14:paraId="3F240151" w14:textId="77777777" w:rsidTr="00801458">
        <w:tc>
          <w:tcPr>
            <w:tcW w:w="2500" w:type="pct"/>
          </w:tcPr>
          <w:p w14:paraId="61E91592" w14:textId="61A0874C" w:rsidR="00B8237E" w:rsidRPr="00937571" w:rsidRDefault="00B8237E" w:rsidP="00801458">
            <w:pPr>
              <w:rPr>
                <w:rFonts w:ascii="Times New Roman" w:hAnsi="Times New Roman" w:cs="Times New Roman"/>
              </w:rPr>
            </w:pPr>
            <w:r w:rsidRPr="0093757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37571" w:rsidRDefault="005C548A" w:rsidP="00801458">
            <w:pPr>
              <w:rPr>
                <w:rFonts w:ascii="Times New Roman" w:hAnsi="Times New Roman" w:cs="Times New Roman"/>
              </w:rPr>
            </w:pPr>
            <w:r w:rsidRPr="00937571">
              <w:rPr>
                <w:rFonts w:ascii="Times New Roman" w:hAnsi="Times New Roman" w:cs="Times New Roman"/>
                <w:lang w:val="en-US"/>
              </w:rPr>
              <w:t>2-10</w:t>
            </w:r>
          </w:p>
        </w:tc>
      </w:tr>
      <w:tr w:rsidR="00B8237E" w:rsidRPr="00937571" w14:paraId="4FCF6609" w14:textId="77777777" w:rsidTr="00801458">
        <w:tc>
          <w:tcPr>
            <w:tcW w:w="2500" w:type="pct"/>
          </w:tcPr>
          <w:p w14:paraId="7A417CB7" w14:textId="77777777" w:rsidR="00B8237E" w:rsidRPr="0093757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3757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D5A6487" w14:textId="77777777" w:rsidR="00B8237E" w:rsidRPr="00937571" w:rsidRDefault="005C548A" w:rsidP="00801458">
            <w:pPr>
              <w:rPr>
                <w:rFonts w:ascii="Times New Roman" w:hAnsi="Times New Roman" w:cs="Times New Roman"/>
              </w:rPr>
            </w:pPr>
            <w:r w:rsidRPr="0093757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937571" w14:paraId="7C1CF04E" w14:textId="77777777" w:rsidTr="00801458">
        <w:tc>
          <w:tcPr>
            <w:tcW w:w="2500" w:type="pct"/>
          </w:tcPr>
          <w:p w14:paraId="628A3CB0" w14:textId="77777777" w:rsidR="00B8237E" w:rsidRPr="0093757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37571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C470879" w14:textId="77777777" w:rsidR="00B8237E" w:rsidRPr="00937571" w:rsidRDefault="005C548A" w:rsidP="00801458">
            <w:pPr>
              <w:rPr>
                <w:rFonts w:ascii="Times New Roman" w:hAnsi="Times New Roman" w:cs="Times New Roman"/>
              </w:rPr>
            </w:pPr>
            <w:r w:rsidRPr="0093757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937571" w14:paraId="4CA44064" w14:textId="77777777" w:rsidTr="00801458">
        <w:tc>
          <w:tcPr>
            <w:tcW w:w="2500" w:type="pct"/>
          </w:tcPr>
          <w:p w14:paraId="7D3BE52E" w14:textId="77777777" w:rsidR="00B8237E" w:rsidRPr="00937571" w:rsidRDefault="00B8237E" w:rsidP="00801458">
            <w:pPr>
              <w:rPr>
                <w:rFonts w:ascii="Times New Roman" w:hAnsi="Times New Roman" w:cs="Times New Roman"/>
              </w:rPr>
            </w:pPr>
            <w:r w:rsidRPr="0093757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DD417DC" w14:textId="77777777" w:rsidR="00B8237E" w:rsidRPr="00937571" w:rsidRDefault="005C548A" w:rsidP="00801458">
            <w:pPr>
              <w:rPr>
                <w:rFonts w:ascii="Times New Roman" w:hAnsi="Times New Roman" w:cs="Times New Roman"/>
              </w:rPr>
            </w:pPr>
            <w:r w:rsidRPr="0093757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937571" w14:paraId="6F73F26C" w14:textId="77777777" w:rsidTr="00801458">
        <w:tc>
          <w:tcPr>
            <w:tcW w:w="2500" w:type="pct"/>
          </w:tcPr>
          <w:p w14:paraId="544724B4" w14:textId="77777777" w:rsidR="00B8237E" w:rsidRPr="0093757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37571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857E834" w14:textId="77777777" w:rsidR="00B8237E" w:rsidRPr="00937571" w:rsidRDefault="005C548A" w:rsidP="00801458">
            <w:pPr>
              <w:rPr>
                <w:rFonts w:ascii="Times New Roman" w:hAnsi="Times New Roman" w:cs="Times New Roman"/>
              </w:rPr>
            </w:pPr>
            <w:r w:rsidRPr="00937571">
              <w:rPr>
                <w:rFonts w:ascii="Times New Roman" w:hAnsi="Times New Roman" w:cs="Times New Roman"/>
                <w:lang w:val="en-US"/>
              </w:rPr>
              <w:t>3-5,7,8</w:t>
            </w:r>
          </w:p>
        </w:tc>
      </w:tr>
      <w:tr w:rsidR="00B8237E" w:rsidRPr="00937571" w14:paraId="712BC2A9" w14:textId="77777777" w:rsidTr="00801458">
        <w:tc>
          <w:tcPr>
            <w:tcW w:w="2500" w:type="pct"/>
          </w:tcPr>
          <w:p w14:paraId="4E2809C7" w14:textId="77777777" w:rsidR="00B8237E" w:rsidRPr="0093757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37571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710BEA63" w14:textId="77777777" w:rsidR="00B8237E" w:rsidRPr="00937571" w:rsidRDefault="005C548A" w:rsidP="00801458">
            <w:pPr>
              <w:rPr>
                <w:rFonts w:ascii="Times New Roman" w:hAnsi="Times New Roman" w:cs="Times New Roman"/>
              </w:rPr>
            </w:pPr>
            <w:r w:rsidRPr="00937571">
              <w:rPr>
                <w:rFonts w:ascii="Times New Roman" w:hAnsi="Times New Roman" w:cs="Times New Roman"/>
                <w:lang w:val="en-US"/>
              </w:rPr>
              <w:t>3-5,7,8</w:t>
            </w:r>
          </w:p>
        </w:tc>
      </w:tr>
      <w:tr w:rsidR="00B8237E" w:rsidRPr="00937571" w14:paraId="49D0021E" w14:textId="77777777" w:rsidTr="00801458">
        <w:tc>
          <w:tcPr>
            <w:tcW w:w="2500" w:type="pct"/>
          </w:tcPr>
          <w:p w14:paraId="36D7C069" w14:textId="77777777" w:rsidR="00B8237E" w:rsidRPr="0093757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37571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0DFD4F18" w14:textId="77777777" w:rsidR="00B8237E" w:rsidRPr="00937571" w:rsidRDefault="005C548A" w:rsidP="00801458">
            <w:pPr>
              <w:rPr>
                <w:rFonts w:ascii="Times New Roman" w:hAnsi="Times New Roman" w:cs="Times New Roman"/>
              </w:rPr>
            </w:pPr>
            <w:r w:rsidRPr="0093757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93757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8346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1CFEB4" w14:textId="77777777" w:rsidR="00C06DAC" w:rsidRDefault="00C06DAC" w:rsidP="00315CA6">
      <w:pPr>
        <w:spacing w:after="0" w:line="240" w:lineRule="auto"/>
      </w:pPr>
      <w:r>
        <w:separator/>
      </w:r>
    </w:p>
  </w:endnote>
  <w:endnote w:type="continuationSeparator" w:id="0">
    <w:p w14:paraId="36A27DBC" w14:textId="77777777" w:rsidR="00C06DAC" w:rsidRDefault="00C06DA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19D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018402" w14:textId="77777777" w:rsidR="00C06DAC" w:rsidRDefault="00C06DAC" w:rsidP="00315CA6">
      <w:pPr>
        <w:spacing w:after="0" w:line="240" w:lineRule="auto"/>
      </w:pPr>
      <w:r>
        <w:separator/>
      </w:r>
    </w:p>
  </w:footnote>
  <w:footnote w:type="continuationSeparator" w:id="0">
    <w:p w14:paraId="3FA8048E" w14:textId="77777777" w:rsidR="00C06DAC" w:rsidRDefault="00C06DA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19D3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37571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6DA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1693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Event-%D0%BC%D0%B5%D0%BD%D0%B5%D0%B4%D0%B6%D0%BC%D0%B5%D0%BD%D1%82%20%D0%BD%D0%B0%20%D0%BF%D1%80%D0%B5%D0%B4%D0%BF%D1%80%D0%B8%D1%8F%D1%82%D0%B8%D1%8F%D1%85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E%D1%80%D0%B3%D0%B0%D0%BD%D0%B8%D0%B7%D0%B0%D1%86%D0%B8%D1%8F%20%D1%81%D0%BB%D1%83%D0%B6%D0%B1%D1%8B%20%D0%BF%D0%B8%D1%82%D0%B0%D0%BD%D0%B8%D1%8F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3%D0%BF%D1%80%D0%B0%D0%B2%D0%BB%D0%B5%D0%BD%D0%B8%D0%B5%20%D1%81%D1%82%D1%80%D1%83%D0%BA%D1%82%D1%83%D1%80%D0%BD%D1%8B%D0%BC%D0%B8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bibl/fulltext/TRUD/2000/6678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monogr/%D0%A3%D0%BF%D1%80%D0%B0%D0%B2%D0%BB%D0%B5%D0%BD%D0%B8%D0%B5%20%D0%B3%D0%BE%D1%81%D1%82%D0%B8%D0%BD%D0%B8%D1%87%D0%BD%D1%8B%D0%BC%20%D0%B1%D0%B8%D0%B7%D0%BD%D0%B5%D1%81%D0%BE%D0%BC_20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5D02BD-723F-4EED-8AF0-7F4BA473C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4012</Words>
  <Characters>22870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